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9CA" w:rsidRPr="001469CA" w:rsidRDefault="004C2B15" w:rsidP="001469C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043D7" w:rsidRDefault="006043D7" w:rsidP="004C2B15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p w:rsidR="006043D7" w:rsidRDefault="006043D7" w:rsidP="004C2B15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043D7" w:rsidRDefault="006043D7" w:rsidP="004C2B15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043D7" w:rsidRDefault="00EA3D19" w:rsidP="004C2B15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120765" cy="7867446"/>
            <wp:effectExtent l="19050" t="0" r="0" b="0"/>
            <wp:docPr id="3" name="Рисунок 1" descr="C:\Users\Ученик 9\Downloads\Изменения в ООП ООО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9\Downloads\Изменения в ООП ООО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6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D7" w:rsidRDefault="006043D7" w:rsidP="004C2B15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043D7" w:rsidRDefault="006043D7" w:rsidP="004C2B15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043D7" w:rsidRDefault="006043D7" w:rsidP="004C2B15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043D7" w:rsidRDefault="006043D7" w:rsidP="004C2B15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E4919" w:rsidRDefault="007E4919" w:rsidP="004C2B15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E4919" w:rsidRDefault="007E4919" w:rsidP="004C2B15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148FE" w:rsidRDefault="00EA3D19" w:rsidP="00146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6120765" cy="7907232"/>
            <wp:effectExtent l="19050" t="0" r="0" b="0"/>
            <wp:docPr id="4" name="Рисунок 2" descr="C:\Users\Ученик 9\Downloads\Изменения в ООП ООО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9\Downloads\Изменения в ООП ООО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0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19" w:rsidRDefault="007E4919" w:rsidP="00146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48FE" w:rsidRDefault="000148FE" w:rsidP="00146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FDA" w:rsidRDefault="006D3FDA"/>
    <w:p w:rsidR="004C2B15" w:rsidRDefault="006D3FDA" w:rsidP="006D3FD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</w:rPr>
      </w:pP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 к приказу</w:t>
      </w:r>
      <w:r w:rsidRPr="006D3FDA">
        <w:rPr>
          <w:rFonts w:ascii="Times New Roman" w:eastAsia="Times New Roman" w:hAnsi="Times New Roman" w:cs="Times New Roman"/>
        </w:rPr>
        <w:br/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</w:t>
      </w:r>
      <w:r w:rsidR="004C2B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2B15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4C2B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</w:t>
      </w:r>
      <w:proofErr w:type="spellStart"/>
      <w:r w:rsidR="004C2B15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D3FDA" w:rsidRPr="006D3FDA" w:rsidRDefault="004C2B15" w:rsidP="006D3FD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31.08.2023 №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202/2Б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D3FDA" w:rsidRDefault="006D3FDA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1. ФОП ООО является основным документом, определяющим содержание общего образования,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части, формируемой участниками образовательных отношений.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2. Целями реализации ФОП ООО являются: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организация учебного процесса с учетом целей, содержания и планируемых результатов основного общего образования, отраженных в ФГОС ООО;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создание условий для становления и формирования личности обучающегося;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организация деятельности педагогического коллектива по созданию индивидуальных программ и учебных планов для одаренных, успешных обучающихся и (или) для обучающихся социальных групп, нуждающихся в особом внимании и поддержке.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3. Достижение поставленных целей реализации ФОП ООО предусматривает решение следующих основных задач: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формирование у обучающихся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способностей к социальному самоопределению;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 xml:space="preserve">обеспечение планируемых результатов по освоению </w:t>
      </w:r>
      <w:proofErr w:type="gramStart"/>
      <w:r w:rsidRPr="001469CA">
        <w:rPr>
          <w:rFonts w:ascii="Times New Roman" w:eastAsiaTheme="minorEastAsia" w:hAnsi="Times New Roman" w:cs="Times New Roman"/>
          <w:sz w:val="24"/>
          <w:szCs w:val="24"/>
        </w:rPr>
        <w:t>обучающимся</w:t>
      </w:r>
      <w:proofErr w:type="gramEnd"/>
      <w:r w:rsidRPr="001469CA">
        <w:rPr>
          <w:rFonts w:ascii="Times New Roman" w:eastAsiaTheme="minorEastAsia" w:hAnsi="Times New Roman" w:cs="Times New Roman"/>
          <w:sz w:val="24"/>
          <w:szCs w:val="24"/>
        </w:rPr>
        <w:t xml:space="preserve"> целевых установок, приобретению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обеспечение преемственности основного общего и среднего общего образования;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достижение планируемых результатов освоения ФОП ООО всеми обучающимися, в том числе обучающимися с ограниченными возможностями здоровья;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обеспечение доступности получения качественного основного общего образования;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выявление и развитие способностей обучающихся, в том числе проявивших выдающиеся способности, через систему клубов, секций, студий и других, организацию общественно полезной деятельности;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включение </w:t>
      </w:r>
      <w:proofErr w:type="gramStart"/>
      <w:r w:rsidRPr="001469CA">
        <w:rPr>
          <w:rFonts w:ascii="Times New Roman" w:eastAsiaTheme="minorEastAsia" w:hAnsi="Times New Roman" w:cs="Times New Roman"/>
          <w:sz w:val="24"/>
          <w:szCs w:val="24"/>
        </w:rPr>
        <w:t>обучающихся</w:t>
      </w:r>
      <w:proofErr w:type="gramEnd"/>
      <w:r w:rsidRPr="001469CA">
        <w:rPr>
          <w:rFonts w:ascii="Times New Roman" w:eastAsiaTheme="minorEastAsia" w:hAnsi="Times New Roman" w:cs="Times New Roman"/>
          <w:sz w:val="24"/>
          <w:szCs w:val="24"/>
        </w:rPr>
        <w:t xml:space="preserve"> в процессы познания и преобразования социальной среды (населенного пункта, района, города) для приобретения опыта реального управления и действия;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организация социального и учебно-исследовательского проектирования, профессиональной ориентации обучающихся при поддержке педагогов, психологов, социальных педагогов, сотрудничество с базовыми предприятиями, организациями профессионального образования, центрами профессиональной работы;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создание условий для сохранения и укрепления физического, психологического и социального здоровья обучающихся, обеспечение их безопасности.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4. ФОП ООО учитывает следующие принципы: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 xml:space="preserve">принцип учета ФГОС ООО: </w:t>
      </w:r>
      <w:proofErr w:type="gramStart"/>
      <w:r w:rsidRPr="001469CA">
        <w:rPr>
          <w:rFonts w:ascii="Times New Roman" w:eastAsiaTheme="minorEastAsia" w:hAnsi="Times New Roman" w:cs="Times New Roman"/>
          <w:sz w:val="24"/>
          <w:szCs w:val="24"/>
        </w:rPr>
        <w:t>ФОП ООО базируется на требованиях, предъявляемых ФГОС ООО к целям, содержанию, планируемым результатам и условиям обучения на уровне основного общего образования;</w:t>
      </w:r>
      <w:proofErr w:type="gramEnd"/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принцип учета языка обучения: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планах, планах внеурочной деятельности;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принцип учета ведущей деятельности обучающегося: ФОП ООО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принцип индивидуализации обучения: ФОП ООО предусматривает возможность и механизмы разработки индивидуальных программ и учебных планов для обучения детей с особыми способностями, потребностями и интересами с учетом мнения родителей (законных представителей) обучающегося;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469CA">
        <w:rPr>
          <w:rFonts w:ascii="Times New Roman" w:eastAsiaTheme="minorEastAsia" w:hAnsi="Times New Roman" w:cs="Times New Roman"/>
          <w:sz w:val="24"/>
          <w:szCs w:val="24"/>
        </w:rPr>
        <w:t>системно-деятельностный</w:t>
      </w:r>
      <w:proofErr w:type="spellEnd"/>
      <w:r w:rsidRPr="001469CA">
        <w:rPr>
          <w:rFonts w:ascii="Times New Roman" w:eastAsiaTheme="minorEastAsia" w:hAnsi="Times New Roman" w:cs="Times New Roman"/>
          <w:sz w:val="24"/>
          <w:szCs w:val="24"/>
        </w:rPr>
        <w:t xml:space="preserve"> подход, предполагающий ориентацию на результаты обучения, на развитие активной учебно-познавательной деятельности обучающегося на основе освоения универсальных учебных действий, познания и освоения мира личности, формирование его готовности к саморазвитию и непрерывному образованию;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принцип учета индивидуальных возрастных, психологических и физиологических особенностей обучающихся при построении образовательного процесса и определении образовательно-воспитательных целей и путей их достижения;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принцип обеспечения фундаментального характера образования, учета специфики изучаемых учебных предметов;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принцип интеграции обучения и воспитания: ФОП ООО предусматривает связь урочной и внеурочной деятельности, предполагающий направленность учебного процесса на достижение личностных результатов освоения образовательной программы;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 xml:space="preserve">принцип </w:t>
      </w:r>
      <w:proofErr w:type="spellStart"/>
      <w:r w:rsidRPr="001469CA">
        <w:rPr>
          <w:rFonts w:ascii="Times New Roman" w:eastAsiaTheme="minorEastAsia" w:hAnsi="Times New Roman" w:cs="Times New Roman"/>
          <w:sz w:val="24"/>
          <w:szCs w:val="24"/>
        </w:rPr>
        <w:t>здоровьесбережения</w:t>
      </w:r>
      <w:proofErr w:type="spellEnd"/>
      <w:r w:rsidRPr="001469CA">
        <w:rPr>
          <w:rFonts w:ascii="Times New Roman" w:eastAsiaTheme="minorEastAsia" w:hAnsi="Times New Roman" w:cs="Times New Roman"/>
          <w:sz w:val="24"/>
          <w:szCs w:val="24"/>
        </w:rPr>
        <w:t xml:space="preserve">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</w:t>
      </w:r>
      <w:proofErr w:type="spellStart"/>
      <w:r w:rsidRPr="001469CA">
        <w:rPr>
          <w:rFonts w:ascii="Times New Roman" w:eastAsiaTheme="minorEastAsia" w:hAnsi="Times New Roman" w:cs="Times New Roman"/>
          <w:sz w:val="24"/>
          <w:szCs w:val="24"/>
        </w:rPr>
        <w:t>здоровьесберегающих</w:t>
      </w:r>
      <w:proofErr w:type="spellEnd"/>
      <w:r w:rsidRPr="001469CA">
        <w:rPr>
          <w:rFonts w:ascii="Times New Roman" w:eastAsiaTheme="minorEastAsia" w:hAnsi="Times New Roman" w:cs="Times New Roman"/>
          <w:sz w:val="24"/>
          <w:szCs w:val="24"/>
        </w:rPr>
        <w:t xml:space="preserve"> педагогических технологий. </w:t>
      </w:r>
      <w:proofErr w:type="gramStart"/>
      <w:r w:rsidRPr="001469CA">
        <w:rPr>
          <w:rFonts w:ascii="Times New Roman" w:eastAsiaTheme="minorEastAsia" w:hAnsi="Times New Roman" w:cs="Times New Roman"/>
          <w:sz w:val="24"/>
          <w:szCs w:val="24"/>
        </w:rPr>
        <w:t xml:space="preserve">Объем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</w:t>
      </w:r>
      <w:proofErr w:type="spellStart"/>
      <w:r w:rsidRPr="001469CA">
        <w:rPr>
          <w:rFonts w:ascii="Times New Roman" w:eastAsiaTheme="minorEastAsia" w:hAnsi="Times New Roman" w:cs="Times New Roman"/>
          <w:sz w:val="24"/>
          <w:szCs w:val="24"/>
        </w:rPr>
        <w:t>СанПиН</w:t>
      </w:r>
      <w:proofErr w:type="spellEnd"/>
      <w:r w:rsidRPr="001469CA">
        <w:rPr>
          <w:rFonts w:ascii="Times New Roman" w:eastAsiaTheme="minorEastAsia" w:hAnsi="Times New Roman" w:cs="Times New Roman"/>
          <w:sz w:val="24"/>
          <w:szCs w:val="24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обитания", </w:t>
      </w:r>
      <w:r w:rsidRPr="001469CA">
        <w:rPr>
          <w:rFonts w:ascii="Times New Roman" w:eastAsiaTheme="minorEastAsia" w:hAnsi="Times New Roman" w:cs="Times New Roman"/>
          <w:sz w:val="24"/>
          <w:szCs w:val="24"/>
        </w:rPr>
        <w:lastRenderedPageBreak/>
        <w:t>утвержденными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 регистрационный № 62296), действующими</w:t>
      </w:r>
      <w:proofErr w:type="gramEnd"/>
      <w:r w:rsidRPr="001469C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1469CA">
        <w:rPr>
          <w:rFonts w:ascii="Times New Roman" w:eastAsiaTheme="minorEastAsia" w:hAnsi="Times New Roman" w:cs="Times New Roman"/>
          <w:sz w:val="24"/>
          <w:szCs w:val="24"/>
        </w:rPr>
        <w:t>до 1 марта 2027 г. (далее - Гигиенические нормативы), и санитарными правилами СП 2.4.3648-20 "Санитарно-эпидемиологические требования к организациям воспитания и обучения, отдыха и оздоровления детей и молодежи", утвержденными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 действующими до 1 января 2027 г. (далее - Санитарно-эпидемиологические</w:t>
      </w:r>
      <w:proofErr w:type="gramEnd"/>
      <w:r w:rsidRPr="001469CA">
        <w:rPr>
          <w:rFonts w:ascii="Times New Roman" w:eastAsiaTheme="minorEastAsia" w:hAnsi="Times New Roman" w:cs="Times New Roman"/>
          <w:sz w:val="24"/>
          <w:szCs w:val="24"/>
        </w:rPr>
        <w:t xml:space="preserve"> требования).</w:t>
      </w:r>
    </w:p>
    <w:p w:rsidR="006D3FDA" w:rsidRPr="001469CA" w:rsidRDefault="006D3FDA" w:rsidP="001469CA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5. ФОП ООО учитывает возрастные и психологические особенности обучающихся.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5-дневной (или 6-дневной) учебной неделе, предусмотренными Гигиеническими нормативами и Санитарно-эпидемиологическими требованиями.</w:t>
      </w:r>
    </w:p>
    <w:p w:rsidR="006D3FDA" w:rsidRPr="001469CA" w:rsidRDefault="006D3FDA" w:rsidP="001469CA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469CA">
        <w:rPr>
          <w:rFonts w:ascii="Times New Roman" w:eastAsiaTheme="minorEastAsia" w:hAnsi="Times New Roman" w:cs="Times New Roman"/>
          <w:sz w:val="24"/>
          <w:szCs w:val="24"/>
        </w:rPr>
        <w:t>6. 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основного общего образования в порядке, установленном локальными нормативными актами образовательной организации.</w:t>
      </w:r>
    </w:p>
    <w:p w:rsidR="006D3FDA" w:rsidRPr="001469CA" w:rsidRDefault="006D3FDA" w:rsidP="001469CA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D3FDA" w:rsidRPr="001469CA" w:rsidRDefault="006D3FDA" w:rsidP="006D3FDA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6D3FDA" w:rsidRDefault="006D3FD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6D3FDA" w:rsidRDefault="006D3FD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6D3FDA" w:rsidRDefault="006D3FD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6D3FDA" w:rsidRDefault="006D3FD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6D3FDA" w:rsidRDefault="006D3FD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6D3FDA" w:rsidRDefault="006D3FD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469CA" w:rsidRDefault="001469C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469CA" w:rsidRDefault="001469C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469CA" w:rsidRDefault="001469C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469CA" w:rsidRDefault="001469C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1469CA" w:rsidRDefault="001469CA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955328" w:rsidRDefault="00955328" w:rsidP="006D3FDA">
      <w:pPr>
        <w:spacing w:before="100" w:beforeAutospacing="1" w:after="100" w:afterAutospacing="1" w:line="240" w:lineRule="auto"/>
        <w:rPr>
          <w:rFonts w:ascii="Georgia" w:eastAsiaTheme="minorEastAsia" w:hAnsi="Georgia" w:cs="Times New Roman"/>
          <w:sz w:val="24"/>
          <w:szCs w:val="24"/>
        </w:rPr>
      </w:pPr>
    </w:p>
    <w:p w:rsidR="000148FE" w:rsidRPr="006D3FDA" w:rsidRDefault="006D3FDA" w:rsidP="00014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2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приказу</w:t>
      </w:r>
      <w:r w:rsidRPr="006D3FDA">
        <w:rPr>
          <w:rFonts w:ascii="Times New Roman" w:eastAsia="Times New Roman" w:hAnsi="Times New Roman" w:cs="Times New Roman"/>
        </w:rPr>
        <w:br/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</w:t>
      </w:r>
      <w:proofErr w:type="spellStart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D3FDA">
        <w:rPr>
          <w:rFonts w:ascii="Times New Roman" w:eastAsia="Times New Roman" w:hAnsi="Times New Roman" w:cs="Times New Roman"/>
        </w:rPr>
        <w:br/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31.08.2023 № 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>202/2Б</w:t>
      </w:r>
    </w:p>
    <w:p w:rsidR="006D3FDA" w:rsidRPr="006D3FDA" w:rsidRDefault="006D3FDA" w:rsidP="00014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FDA" w:rsidRDefault="006D3FDA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Планируемые результаты освоения </w:t>
      </w:r>
      <w:proofErr w:type="gramStart"/>
      <w:r w:rsidRPr="006D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обучающимися</w:t>
      </w:r>
      <w:proofErr w:type="gramEnd"/>
      <w:r w:rsidRPr="006D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основной об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разовательной программы основного</w:t>
      </w:r>
      <w:r w:rsidRPr="006D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общего образования</w:t>
      </w:r>
    </w:p>
    <w:p w:rsidR="006D3FDA" w:rsidRPr="001469CA" w:rsidRDefault="001469CA" w:rsidP="001469CA">
      <w:pPr>
        <w:pStyle w:val="a3"/>
        <w:rPr>
          <w:lang w:val="ru-RU"/>
        </w:rPr>
      </w:pPr>
      <w:r w:rsidRPr="001469CA">
        <w:rPr>
          <w:lang w:val="ru-RU"/>
        </w:rPr>
        <w:t>1.</w:t>
      </w:r>
      <w:r w:rsidR="006D3FDA" w:rsidRPr="001469CA">
        <w:rPr>
          <w:lang w:val="ru-RU"/>
        </w:rPr>
        <w:t xml:space="preserve">Планируемые результаты освоения ФОП ООО соответствуют современным целям основного общего образования, представленным во ФГОС ООО как система личностных, </w:t>
      </w:r>
      <w:proofErr w:type="spellStart"/>
      <w:r w:rsidR="006D3FDA" w:rsidRPr="001469CA">
        <w:rPr>
          <w:lang w:val="ru-RU"/>
        </w:rPr>
        <w:t>метапредметных</w:t>
      </w:r>
      <w:proofErr w:type="spellEnd"/>
      <w:r w:rsidR="006D3FDA" w:rsidRPr="001469CA">
        <w:rPr>
          <w:lang w:val="ru-RU"/>
        </w:rPr>
        <w:t xml:space="preserve"> и предметных достижений обучающегося.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2. </w:t>
      </w:r>
      <w:proofErr w:type="gramStart"/>
      <w:r w:rsidRPr="001469CA">
        <w:rPr>
          <w:lang w:val="ru-RU"/>
        </w:rPr>
        <w:t xml:space="preserve">Требования к личностным результатам освоения обучающимися ФОП ООО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</w:t>
      </w:r>
      <w:proofErr w:type="spellStart"/>
      <w:r w:rsidRPr="001469CA">
        <w:rPr>
          <w:lang w:val="ru-RU"/>
        </w:rPr>
        <w:t>сформированность</w:t>
      </w:r>
      <w:proofErr w:type="spellEnd"/>
      <w:r w:rsidRPr="001469CA">
        <w:rPr>
          <w:lang w:val="ru-RU"/>
        </w:rPr>
        <w:t xml:space="preserve"> внутренней позиции личности как особого ценностного отношения к себе, окружающим людям и жизни в целом.</w:t>
      </w:r>
      <w:proofErr w:type="gramEnd"/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</w:t>
      </w:r>
      <w:proofErr w:type="spellStart"/>
      <w:r w:rsidRPr="001469CA">
        <w:rPr>
          <w:lang w:val="ru-RU"/>
        </w:rPr>
        <w:t>социокультурными</w:t>
      </w:r>
      <w:proofErr w:type="spellEnd"/>
      <w:r w:rsidRPr="001469CA">
        <w:rPr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D3FDA" w:rsidRPr="001469CA" w:rsidRDefault="006D3FDA" w:rsidP="001469CA">
      <w:pPr>
        <w:pStyle w:val="a3"/>
        <w:rPr>
          <w:lang w:val="ru-RU"/>
        </w:rPr>
      </w:pPr>
      <w:proofErr w:type="gramStart"/>
      <w:r w:rsidRPr="001469CA">
        <w:rPr>
          <w:lang w:val="ru-RU"/>
        </w:rPr>
        <w:t>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 гражданского воспитания, патриотического воспитания, духовно-нравственного воспитания, эстетического воспитания, физического воспитания, формирования культуры здоровья и эмоционального благополучия, трудового воспитания, экологического воспитания, осознание ценности научного познания, а также результаты</w:t>
      </w:r>
      <w:proofErr w:type="gramEnd"/>
      <w:r w:rsidRPr="001469CA">
        <w:rPr>
          <w:lang w:val="ru-RU"/>
        </w:rPr>
        <w:t xml:space="preserve">, обеспечивающие адаптацию </w:t>
      </w:r>
      <w:proofErr w:type="gramStart"/>
      <w:r w:rsidRPr="001469CA">
        <w:rPr>
          <w:lang w:val="ru-RU"/>
        </w:rPr>
        <w:t>обучающегося</w:t>
      </w:r>
      <w:proofErr w:type="gramEnd"/>
      <w:r w:rsidRPr="001469CA">
        <w:rPr>
          <w:lang w:val="ru-RU"/>
        </w:rPr>
        <w:t xml:space="preserve"> к изменяющимся условиям социальной и природной среды.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3. </w:t>
      </w:r>
      <w:proofErr w:type="spellStart"/>
      <w:r w:rsidRPr="001469CA">
        <w:rPr>
          <w:lang w:val="ru-RU"/>
        </w:rPr>
        <w:t>Метапредметные</w:t>
      </w:r>
      <w:proofErr w:type="spellEnd"/>
      <w:r w:rsidRPr="001469CA">
        <w:rPr>
          <w:lang w:val="ru-RU"/>
        </w:rPr>
        <w:t xml:space="preserve"> результаты включают: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освоение </w:t>
      </w:r>
      <w:proofErr w:type="gramStart"/>
      <w:r w:rsidRPr="001469CA">
        <w:rPr>
          <w:lang w:val="ru-RU"/>
        </w:rPr>
        <w:t>обучающимися</w:t>
      </w:r>
      <w:proofErr w:type="gramEnd"/>
      <w:r w:rsidRPr="001469CA">
        <w:rPr>
          <w:lang w:val="ru-RU"/>
        </w:rPr>
        <w:t xml:space="preserve"> </w:t>
      </w:r>
      <w:proofErr w:type="spellStart"/>
      <w:r w:rsidRPr="001469CA">
        <w:rPr>
          <w:lang w:val="ru-RU"/>
        </w:rPr>
        <w:t>межпредметных</w:t>
      </w:r>
      <w:proofErr w:type="spellEnd"/>
      <w:r w:rsidRPr="001469CA">
        <w:rPr>
          <w:lang w:val="ru-RU"/>
        </w:rPr>
        <w:t xml:space="preserve"> понятий (используются в нескольких предметных областях и позволяют связывать знания из различных учебных предметов, учебных курсов, модулей в целостную научную картину мира) и универсальных учебных действий (познавательные, коммуникативные, регулятивные);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способность их использовать в учебной, познавательной и социальной практике;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овладение навыками работы с информацией: восприятие и создание информационных текстов в различных форматах, в том числе цифровых, с учетом назначения информац</w:t>
      </w:r>
      <w:proofErr w:type="gramStart"/>
      <w:r w:rsidRPr="001469CA">
        <w:rPr>
          <w:lang w:val="ru-RU"/>
        </w:rPr>
        <w:t>ии и ее</w:t>
      </w:r>
      <w:proofErr w:type="gramEnd"/>
      <w:r w:rsidRPr="001469CA">
        <w:rPr>
          <w:lang w:val="ru-RU"/>
        </w:rPr>
        <w:t xml:space="preserve"> целевой аудитории.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lastRenderedPageBreak/>
        <w:t xml:space="preserve">4. </w:t>
      </w:r>
      <w:proofErr w:type="spellStart"/>
      <w:r w:rsidRPr="001469CA">
        <w:rPr>
          <w:lang w:val="ru-RU"/>
        </w:rPr>
        <w:t>Метапредметные</w:t>
      </w:r>
      <w:proofErr w:type="spellEnd"/>
      <w:r w:rsidRPr="001469CA">
        <w:rPr>
          <w:lang w:val="ru-RU"/>
        </w:rPr>
        <w:t xml:space="preserve"> результаты сгруппированы по трем направлениям и отражают способность </w:t>
      </w:r>
      <w:proofErr w:type="gramStart"/>
      <w:r w:rsidRPr="001469CA">
        <w:rPr>
          <w:lang w:val="ru-RU"/>
        </w:rPr>
        <w:t>обучающихся</w:t>
      </w:r>
      <w:proofErr w:type="gramEnd"/>
      <w:r w:rsidRPr="001469CA">
        <w:rPr>
          <w:lang w:val="ru-RU"/>
        </w:rPr>
        <w:t xml:space="preserve"> использовать на практике универсальные учебные действия, составляющие умение овладевать: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познавательными универсальными учебными действиями;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коммуникативными универсальными учебными действиями;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регулятивными универсальными учебными действиями.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4.1. Овладение познавательными универсальными учебными действиями предполагает умение использовать базовые логические действия, базовые исследовательские действия, работать с информацией.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4.2. Овладение системой коммуникативных универсальных учебных действий обеспечивает </w:t>
      </w:r>
      <w:proofErr w:type="spellStart"/>
      <w:r w:rsidRPr="001469CA">
        <w:rPr>
          <w:lang w:val="ru-RU"/>
        </w:rPr>
        <w:t>сформированность</w:t>
      </w:r>
      <w:proofErr w:type="spellEnd"/>
      <w:r w:rsidRPr="001469CA">
        <w:rPr>
          <w:lang w:val="ru-RU"/>
        </w:rPr>
        <w:t xml:space="preserve"> социальных навыков общения, совместной деятельности.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4.3. Овладение регулятивными универсальными учебными действиями включает умения самоорганизации, самоконтроля, развитие эмоционального интеллекта.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5. Предметные результаты включают: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освоение </w:t>
      </w:r>
      <w:proofErr w:type="gramStart"/>
      <w:r w:rsidRPr="001469CA">
        <w:rPr>
          <w:lang w:val="ru-RU"/>
        </w:rPr>
        <w:t>обучающимися</w:t>
      </w:r>
      <w:proofErr w:type="gramEnd"/>
      <w:r w:rsidRPr="001469CA">
        <w:rPr>
          <w:lang w:val="ru-RU"/>
        </w:rPr>
        <w:t xml:space="preserve"> в ходе изучения учебного предмета научных знаний, умений и способов действий, специфических для соответствующей предметной области; предпосылки научного типа мышления;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Требования к предметным результатам: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сформулированы в </w:t>
      </w:r>
      <w:proofErr w:type="spellStart"/>
      <w:r w:rsidRPr="001469CA">
        <w:rPr>
          <w:lang w:val="ru-RU"/>
        </w:rPr>
        <w:t>деятельностной</w:t>
      </w:r>
      <w:proofErr w:type="spellEnd"/>
      <w:r w:rsidRPr="001469CA">
        <w:rPr>
          <w:lang w:val="ru-RU"/>
        </w:rPr>
        <w:t xml:space="preserve"> форме с усилением акцента на применение знаний и конкретные умения;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определяют минимум содержания гарантированного государством основного общего образования, построенного в логике изучения каждого учебного предмета;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определяют требования к результатам освоения программ основного общего образования по учебным предметам "Русский язык", "Литература", "История", "Обществознание", "География", "Основы безопасности жизнедеятельности" на базовом уровне;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усиливают акценты на изучение явлений и процессов современной России и мира в целом, современного состояния науки.</w:t>
      </w:r>
    </w:p>
    <w:p w:rsidR="006D3FDA" w:rsidRPr="001469CA" w:rsidRDefault="006D3FDA" w:rsidP="001469C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FDA" w:rsidRDefault="006D3FDA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69CA" w:rsidRDefault="001469CA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69CA" w:rsidRDefault="001469CA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48FE" w:rsidRDefault="000148FE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48FE" w:rsidRPr="006D3FDA" w:rsidRDefault="006D3FDA" w:rsidP="00014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3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приказу</w:t>
      </w:r>
      <w:r w:rsidRPr="006D3FDA">
        <w:rPr>
          <w:rFonts w:ascii="Times New Roman" w:eastAsia="Times New Roman" w:hAnsi="Times New Roman" w:cs="Times New Roman"/>
        </w:rPr>
        <w:br/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</w:t>
      </w:r>
      <w:proofErr w:type="spellStart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D3FDA">
        <w:rPr>
          <w:rFonts w:ascii="Times New Roman" w:eastAsia="Times New Roman" w:hAnsi="Times New Roman" w:cs="Times New Roman"/>
        </w:rPr>
        <w:br/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от 31.08.2023 №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202/2Б </w:t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D3FDA" w:rsidRDefault="006D3FDA" w:rsidP="00014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Система </w:t>
      </w:r>
      <w:proofErr w:type="gramStart"/>
      <w:r w:rsidRPr="006D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оценки достижения планируемых результатов основной об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разовательной программы основного</w:t>
      </w:r>
      <w:r w:rsidRPr="006D3F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общего образования</w:t>
      </w:r>
      <w:proofErr w:type="gramEnd"/>
    </w:p>
    <w:p w:rsidR="006D3FDA" w:rsidRPr="001469CA" w:rsidRDefault="006D3FDA" w:rsidP="001469CA">
      <w:pPr>
        <w:pStyle w:val="a3"/>
        <w:rPr>
          <w:lang w:val="ru-RU"/>
        </w:rPr>
      </w:pPr>
      <w:r w:rsidRPr="006D3FDA">
        <w:rPr>
          <w:rFonts w:ascii="Georgia" w:hAnsi="Georgia"/>
          <w:lang w:val="ru-RU"/>
        </w:rPr>
        <w:t xml:space="preserve">1. </w:t>
      </w:r>
      <w:r w:rsidRPr="001469CA">
        <w:rPr>
          <w:lang w:val="ru-RU"/>
        </w:rP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Ее основными функциями являются: ориентация образовательного процесса на достижение планируемых результатов освоения ФОП ООО и обеспечение эффективной обратной связи, позволяющей осуществлять управление образовательным процессом.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2. Основными направлениями и целями оценочной деятельности в образовательной организации являются: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 оценка результатов деятельности педагогических работников как основа аттестационных процедур;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оценка результатов деятельности образовательной организации как основа </w:t>
      </w:r>
      <w:proofErr w:type="spellStart"/>
      <w:r w:rsidRPr="001469CA">
        <w:rPr>
          <w:lang w:val="ru-RU"/>
        </w:rPr>
        <w:t>аккредитационных</w:t>
      </w:r>
      <w:proofErr w:type="spellEnd"/>
      <w:r w:rsidRPr="001469CA">
        <w:rPr>
          <w:lang w:val="ru-RU"/>
        </w:rPr>
        <w:t xml:space="preserve"> процедур.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3. Основным объектом системы оценки, ее содержательной и </w:t>
      </w:r>
      <w:proofErr w:type="spellStart"/>
      <w:r w:rsidRPr="001469CA">
        <w:rPr>
          <w:lang w:val="ru-RU"/>
        </w:rPr>
        <w:t>критериальной</w:t>
      </w:r>
      <w:proofErr w:type="spellEnd"/>
      <w:r w:rsidRPr="001469CA">
        <w:rPr>
          <w:lang w:val="ru-RU"/>
        </w:rPr>
        <w:t xml:space="preserve"> базой выступают требования ФГОС ООО, которые конкретизируются в планируемых результатах освоения обучающимися ФОП ООО. Система оценки включает процедуры внутренней и внешней оценки.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4. Внутренняя оценка включает: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стартовую диагностику;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текущую и тематическую оценку;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психолого-педагогическое наблюдение;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внутренний мониторинг образовательных достижений обучающихся.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18.5. Внешняя оценка включает: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независимую оценку качества образования </w:t>
      </w:r>
      <w:r w:rsidRPr="001469CA">
        <w:rPr>
          <w:vertAlign w:val="superscript"/>
          <w:lang w:val="ru-RU"/>
        </w:rPr>
        <w:t>15</w:t>
      </w:r>
      <w:r w:rsidRPr="001469CA">
        <w:rPr>
          <w:lang w:val="ru-RU"/>
        </w:rPr>
        <w:t>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_______________________</w:t>
      </w:r>
      <w:r w:rsidRPr="001469CA">
        <w:rPr>
          <w:lang w:val="ru-RU"/>
        </w:rPr>
        <w:br/>
      </w:r>
      <w:r w:rsidRPr="001469CA">
        <w:rPr>
          <w:vertAlign w:val="superscript"/>
          <w:lang w:val="ru-RU"/>
        </w:rPr>
        <w:t>15</w:t>
      </w:r>
      <w:r w:rsidR="002C7268">
        <w:fldChar w:fldCharType="begin"/>
      </w:r>
      <w:r w:rsidR="002C7268">
        <w:instrText>HYPERLINK</w:instrText>
      </w:r>
      <w:r w:rsidR="002C7268" w:rsidRPr="007225D4">
        <w:rPr>
          <w:lang w:val="ru-RU"/>
        </w:rPr>
        <w:instrText xml:space="preserve"> "</w:instrText>
      </w:r>
      <w:r w:rsidR="002C7268">
        <w:instrText>https</w:instrText>
      </w:r>
      <w:r w:rsidR="002C7268" w:rsidRPr="007225D4">
        <w:rPr>
          <w:lang w:val="ru-RU"/>
        </w:rPr>
        <w:instrText>://</w:instrText>
      </w:r>
      <w:r w:rsidR="002C7268">
        <w:instrText>supervip</w:instrText>
      </w:r>
      <w:r w:rsidR="002C7268" w:rsidRPr="007225D4">
        <w:rPr>
          <w:lang w:val="ru-RU"/>
        </w:rPr>
        <w:instrText>.1</w:instrText>
      </w:r>
      <w:r w:rsidR="002C7268">
        <w:instrText>zavuch</w:instrText>
      </w:r>
      <w:r w:rsidR="002C7268" w:rsidRPr="007225D4">
        <w:rPr>
          <w:lang w:val="ru-RU"/>
        </w:rPr>
        <w:instrText>.</w:instrText>
      </w:r>
      <w:r w:rsidR="002C7268">
        <w:instrText>ru</w:instrText>
      </w:r>
      <w:r w:rsidR="002C7268" w:rsidRPr="007225D4">
        <w:rPr>
          <w:lang w:val="ru-RU"/>
        </w:rPr>
        <w:instrText>/" \</w:instrText>
      </w:r>
      <w:r w:rsidR="002C7268">
        <w:instrText>l</w:instrText>
      </w:r>
      <w:r w:rsidR="002C7268" w:rsidRPr="007225D4">
        <w:rPr>
          <w:lang w:val="ru-RU"/>
        </w:rPr>
        <w:instrText xml:space="preserve"> "/</w:instrText>
      </w:r>
      <w:r w:rsidR="002C7268">
        <w:instrText>document</w:instrText>
      </w:r>
      <w:r w:rsidR="002C7268" w:rsidRPr="007225D4">
        <w:rPr>
          <w:lang w:val="ru-RU"/>
        </w:rPr>
        <w:instrText>/99/902389617/</w:instrText>
      </w:r>
      <w:r w:rsidR="002C7268">
        <w:instrText>XA</w:instrText>
      </w:r>
      <w:r w:rsidR="002C7268" w:rsidRPr="007225D4">
        <w:rPr>
          <w:lang w:val="ru-RU"/>
        </w:rPr>
        <w:instrText>00</w:instrText>
      </w:r>
      <w:r w:rsidR="002C7268">
        <w:instrText>MBQ</w:instrText>
      </w:r>
      <w:r w:rsidR="002C7268" w:rsidRPr="007225D4">
        <w:rPr>
          <w:lang w:val="ru-RU"/>
        </w:rPr>
        <w:instrText>2</w:instrText>
      </w:r>
      <w:r w:rsidR="002C7268">
        <w:instrText>MS</w:instrText>
      </w:r>
      <w:r w:rsidR="002C7268" w:rsidRPr="007225D4">
        <w:rPr>
          <w:lang w:val="ru-RU"/>
        </w:rPr>
        <w:instrText>/"</w:instrText>
      </w:r>
      <w:r w:rsidR="002C7268">
        <w:fldChar w:fldCharType="separate"/>
      </w:r>
      <w:r w:rsidRPr="001469CA">
        <w:rPr>
          <w:rStyle w:val="a5"/>
          <w:lang w:val="ru-RU"/>
        </w:rPr>
        <w:t>Статья 95</w:t>
      </w:r>
      <w:r w:rsidR="002C7268">
        <w:fldChar w:fldCharType="end"/>
      </w:r>
      <w:r w:rsidRPr="001469CA">
        <w:rPr>
          <w:lang w:val="ru-RU"/>
        </w:rPr>
        <w:t xml:space="preserve"> Федерального закона от 29 декабря 2012 г. № 273-ФЗ "Об образовании в Российской Федерации" (Собрание законодательства Российской Федерации, 2012, № 53, ст. 7598; 2022, № 48, ст. 8332).</w:t>
      </w:r>
    </w:p>
    <w:p w:rsidR="006D3FDA" w:rsidRPr="001469CA" w:rsidRDefault="006D3FDA" w:rsidP="001469CA">
      <w:pPr>
        <w:pStyle w:val="a3"/>
        <w:rPr>
          <w:lang w:val="ru-RU"/>
        </w:rPr>
      </w:pPr>
      <w:proofErr w:type="gramStart"/>
      <w:r w:rsidRPr="001469CA">
        <w:rPr>
          <w:lang w:val="ru-RU"/>
        </w:rPr>
        <w:t>мониторинговые исследования муниципального, регионального и федерального уровней.</w:t>
      </w:r>
      <w:proofErr w:type="gramEnd"/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6. В соответствии с ФГОС ООО система оценки образовательной организации реализует </w:t>
      </w:r>
      <w:proofErr w:type="spellStart"/>
      <w:r w:rsidRPr="001469CA">
        <w:rPr>
          <w:lang w:val="ru-RU"/>
        </w:rPr>
        <w:t>системно-деятельностный</w:t>
      </w:r>
      <w:proofErr w:type="spellEnd"/>
      <w:r w:rsidRPr="001469CA">
        <w:rPr>
          <w:lang w:val="ru-RU"/>
        </w:rPr>
        <w:t>, уровневый и комплексный подходы к оценке образовательных достижений.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lastRenderedPageBreak/>
        <w:t xml:space="preserve">7. </w:t>
      </w:r>
      <w:proofErr w:type="spellStart"/>
      <w:r w:rsidRPr="001469CA">
        <w:rPr>
          <w:lang w:val="ru-RU"/>
        </w:rPr>
        <w:t>Системно-деятельностный</w:t>
      </w:r>
      <w:proofErr w:type="spellEnd"/>
      <w:r w:rsidRPr="001469CA">
        <w:rPr>
          <w:lang w:val="ru-RU"/>
        </w:rPr>
        <w:t xml:space="preserve"> подход к оценке образовательных достижений обучающихся 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</w:t>
      </w:r>
      <w:proofErr w:type="gramStart"/>
      <w:r w:rsidRPr="001469CA">
        <w:rPr>
          <w:lang w:val="ru-RU"/>
        </w:rPr>
        <w:t>оценки</w:t>
      </w:r>
      <w:proofErr w:type="gramEnd"/>
      <w:r w:rsidRPr="001469CA">
        <w:rPr>
          <w:lang w:val="ru-RU"/>
        </w:rPr>
        <w:t xml:space="preserve"> в качестве которых выступают планируемые результаты обучения, выраженные в </w:t>
      </w:r>
      <w:proofErr w:type="spellStart"/>
      <w:r w:rsidRPr="001469CA">
        <w:rPr>
          <w:lang w:val="ru-RU"/>
        </w:rPr>
        <w:t>деятельностной</w:t>
      </w:r>
      <w:proofErr w:type="spellEnd"/>
      <w:r w:rsidRPr="001469CA">
        <w:rPr>
          <w:lang w:val="ru-RU"/>
        </w:rPr>
        <w:t xml:space="preserve"> форме.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8. Уровневый подход служит важнейшей основой для организации индивидуальной работы с </w:t>
      </w:r>
      <w:proofErr w:type="gramStart"/>
      <w:r w:rsidRPr="001469CA">
        <w:rPr>
          <w:lang w:val="ru-RU"/>
        </w:rPr>
        <w:t>обучающимися</w:t>
      </w:r>
      <w:proofErr w:type="gramEnd"/>
      <w:r w:rsidRPr="001469CA">
        <w:rPr>
          <w:lang w:val="ru-RU"/>
        </w:rPr>
        <w:t>. Он реализуется как по отношению к содержанию оценки, так и к представлению и интерпретации результатов измерений.</w:t>
      </w:r>
    </w:p>
    <w:p w:rsidR="001469C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9. Уровневый подход реализуется за счет фиксации различных уровней достижения </w:t>
      </w:r>
      <w:proofErr w:type="gramStart"/>
      <w:r w:rsidRPr="001469CA">
        <w:rPr>
          <w:lang w:val="ru-RU"/>
        </w:rPr>
        <w:t>обучающимися</w:t>
      </w:r>
      <w:proofErr w:type="gramEnd"/>
      <w:r w:rsidRPr="001469CA">
        <w:rPr>
          <w:lang w:val="ru-RU"/>
        </w:rPr>
        <w:t xml:space="preserve"> планируемых результатов базового уровня и уровней выше и ниже базового. Достижение базового уровня свидетельствует о способности </w:t>
      </w:r>
      <w:proofErr w:type="gramStart"/>
      <w:r w:rsidRPr="001469CA">
        <w:rPr>
          <w:lang w:val="ru-RU"/>
        </w:rPr>
        <w:t>обучающихся</w:t>
      </w:r>
      <w:proofErr w:type="gramEnd"/>
      <w:r w:rsidRPr="001469CA">
        <w:rPr>
          <w:lang w:val="ru-RU"/>
        </w:rPr>
        <w:t xml:space="preserve"> решать типовые учебные задачи, целенаправленно отрабатываемые со всеми обучающимися в ходе учебного процесса. Овладение базовым уровнем является границей, отделяющей знание от незнания, выступает достаточным для продолжения обучения и усвоения последующего учебного материала.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10. Комплексный подход к оценке образовательных достижений реализуется </w:t>
      </w:r>
      <w:proofErr w:type="gramStart"/>
      <w:r w:rsidRPr="001469CA">
        <w:rPr>
          <w:lang w:val="ru-RU"/>
        </w:rPr>
        <w:t>через</w:t>
      </w:r>
      <w:proofErr w:type="gramEnd"/>
      <w:r w:rsidRPr="001469CA">
        <w:rPr>
          <w:lang w:val="ru-RU"/>
        </w:rPr>
        <w:t>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оценку предметных и </w:t>
      </w:r>
      <w:proofErr w:type="spellStart"/>
      <w:r w:rsidRPr="001469CA">
        <w:rPr>
          <w:lang w:val="ru-RU"/>
        </w:rPr>
        <w:t>метапредметных</w:t>
      </w:r>
      <w:proofErr w:type="spellEnd"/>
      <w:r w:rsidRPr="001469CA">
        <w:rPr>
          <w:lang w:val="ru-RU"/>
        </w:rPr>
        <w:t xml:space="preserve"> результатов;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использования контекстной информации (об особенностях обучающихся, условиях и процессе обучения и </w:t>
      </w:r>
      <w:proofErr w:type="gramStart"/>
      <w:r w:rsidRPr="001469CA">
        <w:rPr>
          <w:lang w:val="ru-RU"/>
        </w:rPr>
        <w:t>другое</w:t>
      </w:r>
      <w:proofErr w:type="gramEnd"/>
      <w:r w:rsidRPr="001469CA">
        <w:rPr>
          <w:lang w:val="ru-RU"/>
        </w:rPr>
        <w:t>) для интерпретации полученных результатов в целях управления качеством образования;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использования разнообразных методов и форм оценки, взаимно дополняющих друг друга: стандартизированных устных и письменных работ, проектов, практических (в том числе исследовательских) и творческих работ;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использования форм работы, обеспечивающих возможность включения обучающихся в самостоятельную оценочную деятельность (самоанализ, самооценка, </w:t>
      </w:r>
      <w:proofErr w:type="spellStart"/>
      <w:r w:rsidRPr="001469CA">
        <w:rPr>
          <w:lang w:val="ru-RU"/>
        </w:rPr>
        <w:t>взаимооценка</w:t>
      </w:r>
      <w:proofErr w:type="spellEnd"/>
      <w:r w:rsidRPr="001469CA">
        <w:rPr>
          <w:lang w:val="ru-RU"/>
        </w:rPr>
        <w:t>);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использования мониторинга динамических показателей освоения умений и знаний, в том числе формируемых с использованием информационно-коммуникационных (цифровых) технологий.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11.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программы, которые устанавливаются требованиями ФГОС ООО.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12. 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13. </w:t>
      </w:r>
      <w:proofErr w:type="gramStart"/>
      <w:r w:rsidRPr="001469CA">
        <w:rPr>
          <w:lang w:val="ru-RU"/>
        </w:rPr>
        <w:t xml:space="preserve">Во внутреннем мониторинге возможна оценка </w:t>
      </w:r>
      <w:proofErr w:type="spellStart"/>
      <w:r w:rsidRPr="001469CA">
        <w:rPr>
          <w:lang w:val="ru-RU"/>
        </w:rPr>
        <w:t>сформированности</w:t>
      </w:r>
      <w:proofErr w:type="spellEnd"/>
      <w:r w:rsidRPr="001469CA">
        <w:rPr>
          <w:lang w:val="ru-RU"/>
        </w:rPr>
        <w:t xml:space="preserve"> отдельных личностных результатов, проявляющихся в соблюдении норм и правил поведения, принятых в образовательной организации; участии в общественной жизни образовательной организации, ближайшего социального окружения, Российской Федерации, общественно-полезной деятельности; ответственности за результаты обучения; способности делать осознанный выбор своей образовательной траектории, в том числе выбор профессии; ценностно-смысловых установках обучающихся, формируемых средствами учебных предметов.</w:t>
      </w:r>
      <w:proofErr w:type="gramEnd"/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14. 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данных.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lastRenderedPageBreak/>
        <w:t xml:space="preserve">15. Оценка </w:t>
      </w:r>
      <w:proofErr w:type="spellStart"/>
      <w:r w:rsidRPr="001469CA">
        <w:rPr>
          <w:lang w:val="ru-RU"/>
        </w:rPr>
        <w:t>метапредметных</w:t>
      </w:r>
      <w:proofErr w:type="spellEnd"/>
      <w:r w:rsidRPr="001469CA">
        <w:rPr>
          <w:lang w:val="ru-RU"/>
        </w:rPr>
        <w:t xml:space="preserve"> результатов представляет собой оценку достижения планируемых результатов освоения ФОП ООО, которые отражают совокупность познавательных, коммуникативных и регулятивных универсальных учебных действий, а также систему междисциплинарных (</w:t>
      </w:r>
      <w:proofErr w:type="spellStart"/>
      <w:r w:rsidRPr="001469CA">
        <w:rPr>
          <w:lang w:val="ru-RU"/>
        </w:rPr>
        <w:t>межпредметных</w:t>
      </w:r>
      <w:proofErr w:type="spellEnd"/>
      <w:r w:rsidRPr="001469CA">
        <w:rPr>
          <w:lang w:val="ru-RU"/>
        </w:rPr>
        <w:t>) понятий.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16. Формирование </w:t>
      </w:r>
      <w:proofErr w:type="spellStart"/>
      <w:r w:rsidRPr="001469CA">
        <w:rPr>
          <w:lang w:val="ru-RU"/>
        </w:rPr>
        <w:t>метапредметных</w:t>
      </w:r>
      <w:proofErr w:type="spellEnd"/>
      <w:r w:rsidRPr="001469CA">
        <w:rPr>
          <w:lang w:val="ru-RU"/>
        </w:rPr>
        <w:t xml:space="preserve"> результатов обеспечивается комплексом освоения программ учебных предметов и внеурочной деятельности.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17. Основным объектом оценки </w:t>
      </w:r>
      <w:proofErr w:type="spellStart"/>
      <w:r w:rsidRPr="001469CA">
        <w:rPr>
          <w:lang w:val="ru-RU"/>
        </w:rPr>
        <w:t>метапредметных</w:t>
      </w:r>
      <w:proofErr w:type="spellEnd"/>
      <w:r w:rsidRPr="001469CA">
        <w:rPr>
          <w:lang w:val="ru-RU"/>
        </w:rPr>
        <w:t xml:space="preserve"> результатов является овладение: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познавательными универсальными учебными действиями (замещение, моделирование, кодирование и декодирование информации, логические операции, включая общие приемы решения задач);</w:t>
      </w:r>
    </w:p>
    <w:p w:rsidR="006D3FDA" w:rsidRPr="001469CA" w:rsidRDefault="006D3FDA" w:rsidP="001469CA">
      <w:pPr>
        <w:pStyle w:val="a3"/>
        <w:rPr>
          <w:lang w:val="ru-RU"/>
        </w:rPr>
      </w:pPr>
      <w:proofErr w:type="gramStart"/>
      <w:r w:rsidRPr="001469CA">
        <w:rPr>
          <w:lang w:val="ru-RU"/>
        </w:rPr>
        <w:t>коммуникативными универсальными учебными действиями (приобретение умения учитывать позицию собеседника, организовывать и осуществлять сотрудничество, взаимодействие с педагогическими работниками и со сверстниками, адекватно передавать информацию и отображать предметное содержание и условия деятельности и речи,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 с партнером);</w:t>
      </w:r>
      <w:proofErr w:type="gramEnd"/>
    </w:p>
    <w:p w:rsidR="006D3FDA" w:rsidRPr="001469CA" w:rsidRDefault="006D3FDA" w:rsidP="001469CA">
      <w:pPr>
        <w:pStyle w:val="a3"/>
        <w:rPr>
          <w:lang w:val="ru-RU"/>
        </w:rPr>
      </w:pPr>
      <w:proofErr w:type="gramStart"/>
      <w:r w:rsidRPr="001469CA">
        <w:rPr>
          <w:lang w:val="ru-RU"/>
        </w:rPr>
        <w:t>регулятивными универсальными учебными действиями (способность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выполнение, ставить новые учебные задачи,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внимания).</w:t>
      </w:r>
      <w:proofErr w:type="gramEnd"/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18. Оценка достижения </w:t>
      </w:r>
      <w:proofErr w:type="spellStart"/>
      <w:r w:rsidRPr="001469CA">
        <w:rPr>
          <w:lang w:val="ru-RU"/>
        </w:rPr>
        <w:t>метапредметных</w:t>
      </w:r>
      <w:proofErr w:type="spellEnd"/>
      <w:r w:rsidRPr="001469CA">
        <w:rPr>
          <w:lang w:val="ru-RU"/>
        </w:rPr>
        <w:t xml:space="preserve"> результатов осуществляется администрацией образовательной организации в ходе внутреннего мониторинга. Содержание и периодичность внутреннего мониторинга устанавливается решением педагогического совета образовательной организации. Инструментарий строится на </w:t>
      </w:r>
      <w:proofErr w:type="spellStart"/>
      <w:r w:rsidRPr="001469CA">
        <w:rPr>
          <w:lang w:val="ru-RU"/>
        </w:rPr>
        <w:t>межпредметной</w:t>
      </w:r>
      <w:proofErr w:type="spellEnd"/>
      <w:r w:rsidRPr="001469CA">
        <w:rPr>
          <w:lang w:val="ru-RU"/>
        </w:rPr>
        <w:t xml:space="preserve"> основе и может включать диагностические материалы по оценке читательской и цифровой грамотности, </w:t>
      </w:r>
      <w:proofErr w:type="spellStart"/>
      <w:r w:rsidRPr="001469CA">
        <w:rPr>
          <w:lang w:val="ru-RU"/>
        </w:rPr>
        <w:t>сформированности</w:t>
      </w:r>
      <w:proofErr w:type="spellEnd"/>
      <w:r w:rsidRPr="001469CA">
        <w:rPr>
          <w:lang w:val="ru-RU"/>
        </w:rPr>
        <w:t xml:space="preserve"> регулятивных, коммуникативных и познавательных универсальных учебных действий.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19. Формы оценки: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для проверки читательской грамотности - письменная работа на </w:t>
      </w:r>
      <w:proofErr w:type="spellStart"/>
      <w:r w:rsidRPr="001469CA">
        <w:rPr>
          <w:lang w:val="ru-RU"/>
        </w:rPr>
        <w:t>межпредметной</w:t>
      </w:r>
      <w:proofErr w:type="spellEnd"/>
      <w:r w:rsidRPr="001469CA">
        <w:rPr>
          <w:lang w:val="ru-RU"/>
        </w:rPr>
        <w:t xml:space="preserve"> основе;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для проверки цифровой грамотности - практическая работа в сочетании с письменной (компьютеризованной) частью;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для проверки </w:t>
      </w:r>
      <w:proofErr w:type="spellStart"/>
      <w:r w:rsidRPr="001469CA">
        <w:rPr>
          <w:lang w:val="ru-RU"/>
        </w:rPr>
        <w:t>сформированности</w:t>
      </w:r>
      <w:proofErr w:type="spellEnd"/>
      <w:r w:rsidRPr="001469CA">
        <w:rPr>
          <w:lang w:val="ru-RU"/>
        </w:rPr>
        <w:t xml:space="preserve"> регулятивных, коммуникативных и познавательных универсальных учебных действий - экспертная оценка процесса и результатов выполнения групповых и (или) индивидуальных учебных исследований и проектов.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Каждый из перечисленных видов диагностики проводится с периодичностью не менее чем один раз в два года.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20. </w:t>
      </w:r>
      <w:proofErr w:type="gramStart"/>
      <w:r w:rsidRPr="001469CA">
        <w:rPr>
          <w:lang w:val="ru-RU"/>
        </w:rPr>
        <w:t xml:space="preserve">Групповые и (или) индивидуальные учебные исследования и проекты (далее - проект) выполняются обучающимся в рамках одного из учебных предметов или на </w:t>
      </w:r>
      <w:proofErr w:type="spellStart"/>
      <w:r w:rsidRPr="001469CA">
        <w:rPr>
          <w:lang w:val="ru-RU"/>
        </w:rPr>
        <w:t>межпредметной</w:t>
      </w:r>
      <w:proofErr w:type="spellEnd"/>
      <w:r w:rsidRPr="001469CA">
        <w:rPr>
          <w:lang w:val="ru-RU"/>
        </w:rPr>
        <w:t xml:space="preserve">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</w:t>
      </w:r>
      <w:r w:rsidRPr="001469CA">
        <w:rPr>
          <w:lang w:val="ru-RU"/>
        </w:rPr>
        <w:lastRenderedPageBreak/>
        <w:t>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 и другие).</w:t>
      </w:r>
      <w:proofErr w:type="gramEnd"/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20.1. Выбор темы проекта осуществляется </w:t>
      </w:r>
      <w:proofErr w:type="gramStart"/>
      <w:r w:rsidRPr="001469CA">
        <w:rPr>
          <w:lang w:val="ru-RU"/>
        </w:rPr>
        <w:t>обучающимися</w:t>
      </w:r>
      <w:proofErr w:type="gramEnd"/>
      <w:r w:rsidRPr="001469CA">
        <w:rPr>
          <w:lang w:val="ru-RU"/>
        </w:rPr>
        <w:t>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20.2. Результатом проекта является одна из следующих работ: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других;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материальный объект, макет, иное конструкторское изделие;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отчетные материалы по социальному проекту.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20.3. Требования к организации проектной деятельности, к содержанию и направленности проекта разрабатываются образовательной организацией.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20.4. Проект оценивается по следующим критериям:</w:t>
      </w:r>
    </w:p>
    <w:p w:rsidR="006D3FDA" w:rsidRPr="001469CA" w:rsidRDefault="006D3FDA" w:rsidP="001469CA">
      <w:pPr>
        <w:pStyle w:val="a3"/>
        <w:rPr>
          <w:lang w:val="ru-RU"/>
        </w:rPr>
      </w:pPr>
      <w:proofErr w:type="spellStart"/>
      <w:r w:rsidRPr="001469CA">
        <w:rPr>
          <w:lang w:val="ru-RU"/>
        </w:rPr>
        <w:t>сформированность</w:t>
      </w:r>
      <w:proofErr w:type="spellEnd"/>
      <w:r w:rsidRPr="001469CA">
        <w:rPr>
          <w:lang w:val="ru-RU"/>
        </w:rPr>
        <w:t xml:space="preserve"> познавательных универсальных учебных действий: способность к самостоятельному приобретению знаний и решению проблем, проявляющаяся в. умении </w:t>
      </w:r>
      <w:proofErr w:type="gramStart"/>
      <w:r w:rsidRPr="001469CA">
        <w:rPr>
          <w:lang w:val="ru-RU"/>
        </w:rPr>
        <w:t>поставить проблему</w:t>
      </w:r>
      <w:proofErr w:type="gramEnd"/>
      <w:r w:rsidRPr="001469CA">
        <w:rPr>
          <w:lang w:val="ru-RU"/>
        </w:rPr>
        <w:t xml:space="preserve"> и выбрать адекватные способы ее решения, включая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</w:t>
      </w:r>
    </w:p>
    <w:p w:rsidR="006D3FDA" w:rsidRPr="001469CA" w:rsidRDefault="006D3FDA" w:rsidP="001469CA">
      <w:pPr>
        <w:pStyle w:val="a3"/>
        <w:rPr>
          <w:lang w:val="ru-RU"/>
        </w:rPr>
      </w:pPr>
      <w:proofErr w:type="spellStart"/>
      <w:r w:rsidRPr="001469CA">
        <w:rPr>
          <w:lang w:val="ru-RU"/>
        </w:rPr>
        <w:t>сформированность</w:t>
      </w:r>
      <w:proofErr w:type="spellEnd"/>
      <w:r w:rsidRPr="001469CA">
        <w:rPr>
          <w:lang w:val="ru-RU"/>
        </w:rPr>
        <w:t xml:space="preserve">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:rsidR="006D3FDA" w:rsidRPr="001469CA" w:rsidRDefault="006D3FDA" w:rsidP="001469CA">
      <w:pPr>
        <w:pStyle w:val="a3"/>
        <w:rPr>
          <w:lang w:val="ru-RU"/>
        </w:rPr>
      </w:pPr>
      <w:proofErr w:type="spellStart"/>
      <w:r w:rsidRPr="001469CA">
        <w:rPr>
          <w:lang w:val="ru-RU"/>
        </w:rPr>
        <w:t>сформированность</w:t>
      </w:r>
      <w:proofErr w:type="spellEnd"/>
      <w:r w:rsidRPr="001469CA">
        <w:rPr>
          <w:lang w:val="ru-RU"/>
        </w:rPr>
        <w:t xml:space="preserve"> 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:rsidR="006D3FDA" w:rsidRPr="001469CA" w:rsidRDefault="006D3FDA" w:rsidP="001469CA">
      <w:pPr>
        <w:pStyle w:val="a3"/>
        <w:rPr>
          <w:lang w:val="ru-RU"/>
        </w:rPr>
      </w:pPr>
      <w:proofErr w:type="spellStart"/>
      <w:r w:rsidRPr="001469CA">
        <w:rPr>
          <w:lang w:val="ru-RU"/>
        </w:rPr>
        <w:t>ссформированность</w:t>
      </w:r>
      <w:proofErr w:type="spellEnd"/>
      <w:r w:rsidRPr="001469CA">
        <w:rPr>
          <w:lang w:val="ru-RU"/>
        </w:rPr>
        <w:t xml:space="preserve"> коммуникативных универсальных учебных действий: умение ясно изложить и оформить выполненную работу, представить ее результаты, </w:t>
      </w:r>
      <w:proofErr w:type="spellStart"/>
      <w:r w:rsidRPr="001469CA">
        <w:rPr>
          <w:lang w:val="ru-RU"/>
        </w:rPr>
        <w:t>аргументированно</w:t>
      </w:r>
      <w:proofErr w:type="spellEnd"/>
      <w:r w:rsidRPr="001469CA">
        <w:rPr>
          <w:lang w:val="ru-RU"/>
        </w:rPr>
        <w:t xml:space="preserve"> ответить на вопросы.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21. Предметные результаты освоения ФОП ООО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22. Оценка предметных результатов представляет собой оценку достижения обучающимися планируемых результатов по отдельным учебным предметам.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23. Основным предметом оценки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</w:t>
      </w:r>
      <w:proofErr w:type="spellStart"/>
      <w:r w:rsidRPr="001469CA">
        <w:rPr>
          <w:lang w:val="ru-RU"/>
        </w:rPr>
        <w:t>метапредметных</w:t>
      </w:r>
      <w:proofErr w:type="spellEnd"/>
      <w:r w:rsidRPr="001469CA">
        <w:rPr>
          <w:lang w:val="ru-RU"/>
        </w:rPr>
        <w:t xml:space="preserve"> (познавательных, регулятивных, коммуникативных) действий, а также </w:t>
      </w:r>
      <w:r w:rsidRPr="001469CA">
        <w:rPr>
          <w:lang w:val="ru-RU"/>
        </w:rPr>
        <w:lastRenderedPageBreak/>
        <w:t>компетентностей, релевантных соответствующим направлениям функциональной грамотности.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24. Для оценки предметных результатов используются критерии: знание и понимание, применение, функциональность.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24.1. Обобщенный критерий "знание и понимание" 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24.2. Обобщенный критерий "применение" включает: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24.3. Обобщенный критерий "функциональность" включает осознанное использование приобретенных знаний и способов действий при решении </w:t>
      </w:r>
      <w:proofErr w:type="spellStart"/>
      <w:r w:rsidRPr="001469CA">
        <w:rPr>
          <w:lang w:val="ru-RU"/>
        </w:rPr>
        <w:t>внеучебных</w:t>
      </w:r>
      <w:proofErr w:type="spellEnd"/>
      <w:r w:rsidRPr="001469CA">
        <w:rPr>
          <w:lang w:val="ru-RU"/>
        </w:rPr>
        <w:t xml:space="preserve">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Оценка функциональной грамотности направлена на выявление способности </w:t>
      </w:r>
      <w:proofErr w:type="gramStart"/>
      <w:r w:rsidRPr="001469CA">
        <w:rPr>
          <w:lang w:val="ru-RU"/>
        </w:rPr>
        <w:t>обучающихся</w:t>
      </w:r>
      <w:proofErr w:type="gramEnd"/>
      <w:r w:rsidRPr="001469CA">
        <w:rPr>
          <w:lang w:val="ru-RU"/>
        </w:rPr>
        <w:t xml:space="preserve"> применять предметные знания и умения во </w:t>
      </w:r>
      <w:proofErr w:type="spellStart"/>
      <w:r w:rsidRPr="001469CA">
        <w:rPr>
          <w:lang w:val="ru-RU"/>
        </w:rPr>
        <w:t>внеучебной</w:t>
      </w:r>
      <w:proofErr w:type="spellEnd"/>
      <w:r w:rsidRPr="001469CA">
        <w:rPr>
          <w:lang w:val="ru-RU"/>
        </w:rPr>
        <w:t xml:space="preserve"> ситуации, в реальной жизни.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25. Оценка предметных результатов осуществляется педагогическим работником в ходе процедур текущего, тематического, промежуточного и итогового контроля.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rStyle w:val="a4"/>
          <w:lang w:val="ru-RU"/>
        </w:rPr>
        <w:t>26. Особенности оценки по отдельному учебному предмету фиксируются в приложении к ООП ООО.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Описание оценки предметных результатов по отдельному учебному предмету включает: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список итоговых планируемых результатов с указанием этапов их формирования и способов оценки (например, текущая (тематическая), устно (письменно), практика);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требования к выставлению отметок за промежуточную аттестацию (при необходимости - с учетом степени значимости отметок за отдельные оценочные процедуры);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график контрольных мероприятий.</w:t>
      </w:r>
    </w:p>
    <w:p w:rsidR="006D3FDA" w:rsidRPr="001469CA" w:rsidRDefault="006D3FDA" w:rsidP="001469CA">
      <w:pPr>
        <w:pStyle w:val="a3"/>
        <w:rPr>
          <w:b/>
          <w:lang w:val="ru-RU"/>
        </w:rPr>
      </w:pPr>
      <w:r w:rsidRPr="001469CA">
        <w:rPr>
          <w:rStyle w:val="a4"/>
          <w:lang w:val="ru-RU"/>
        </w:rPr>
        <w:t xml:space="preserve">27. </w:t>
      </w:r>
      <w:r w:rsidRPr="001469CA">
        <w:rPr>
          <w:rStyle w:val="a4"/>
          <w:b w:val="0"/>
          <w:lang w:val="ru-RU"/>
        </w:rPr>
        <w:t>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27.1. Стартовая диагностика проводится в начале 5 класса и выступает как основа (точка отсчета) для оценки динамики образовательных достижений обучающихся.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27.2. Объектом оценки являются: структура мотивации, </w:t>
      </w:r>
      <w:proofErr w:type="spellStart"/>
      <w:r w:rsidRPr="001469CA">
        <w:rPr>
          <w:lang w:val="ru-RU"/>
        </w:rPr>
        <w:t>сформированность</w:t>
      </w:r>
      <w:proofErr w:type="spellEnd"/>
      <w:r w:rsidRPr="001469CA">
        <w:rPr>
          <w:lang w:val="ru-RU"/>
        </w:rPr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знаково-символическими средствами, логическими операциями.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lastRenderedPageBreak/>
        <w:t>27.3. Стартовая диагностика проводится педагогическими работниками с целью оценки готовности к изучению отдельных предметов.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28. 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28.1. Текущая оценка может быть формирующей (поддерживающей и направляющей усилия обучающегося, включающей его в самостоятельную оценочную деятельность), 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28.2. Объектом текущей оценки являются тематические планируемые результаты, </w:t>
      </w:r>
      <w:proofErr w:type="gramStart"/>
      <w:r w:rsidRPr="001469CA">
        <w:rPr>
          <w:lang w:val="ru-RU"/>
        </w:rPr>
        <w:t>этапы</w:t>
      </w:r>
      <w:proofErr w:type="gramEnd"/>
      <w:r w:rsidRPr="001469CA">
        <w:rPr>
          <w:lang w:val="ru-RU"/>
        </w:rPr>
        <w:t xml:space="preserve"> освоения которых зафиксированы в тематическом планировании по учебному предмету.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28.3. В текущей оценке используется различные формы и методы проверки (устные и письменные опросы, практические работы, творческие работы, индивидуальные и групповые формы, сам</w:t>
      </w:r>
      <w:proofErr w:type="gramStart"/>
      <w:r w:rsidRPr="001469CA">
        <w:rPr>
          <w:lang w:val="ru-RU"/>
        </w:rPr>
        <w:t>о-</w:t>
      </w:r>
      <w:proofErr w:type="gramEnd"/>
      <w:r w:rsidRPr="001469CA">
        <w:rPr>
          <w:lang w:val="ru-RU"/>
        </w:rPr>
        <w:t xml:space="preserve"> и </w:t>
      </w:r>
      <w:proofErr w:type="spellStart"/>
      <w:r w:rsidRPr="001469CA">
        <w:rPr>
          <w:lang w:val="ru-RU"/>
        </w:rPr>
        <w:t>взаимооценка</w:t>
      </w:r>
      <w:proofErr w:type="spellEnd"/>
      <w:r w:rsidRPr="001469CA">
        <w:rPr>
          <w:lang w:val="ru-RU"/>
        </w:rPr>
        <w:t>, рефлексия, листы продвижения и другие) с учетом особенностей учебного предмета.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28.4. Результаты текущей оценки являются основой для индивидуализации учебного процесса.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29. 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30. Внутренний мониторинг представляет собой следующие процедуры: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стартовая диагностика;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оценка уровня достижения предметных и </w:t>
      </w:r>
      <w:proofErr w:type="spellStart"/>
      <w:r w:rsidRPr="001469CA">
        <w:rPr>
          <w:lang w:val="ru-RU"/>
        </w:rPr>
        <w:t>метапредметных</w:t>
      </w:r>
      <w:proofErr w:type="spellEnd"/>
      <w:r w:rsidRPr="001469CA">
        <w:rPr>
          <w:lang w:val="ru-RU"/>
        </w:rPr>
        <w:t xml:space="preserve"> результатов;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оценка уровня функциональной грамотности;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 xml:space="preserve">оценка уровня профессионального мастерства педагогического работника, осуществляемого на основе выполнения </w:t>
      </w:r>
      <w:proofErr w:type="gramStart"/>
      <w:r w:rsidRPr="001469CA">
        <w:rPr>
          <w:lang w:val="ru-RU"/>
        </w:rPr>
        <w:t>обучающимися</w:t>
      </w:r>
      <w:proofErr w:type="gramEnd"/>
      <w:r w:rsidRPr="001469CA">
        <w:rPr>
          <w:lang w:val="ru-RU"/>
        </w:rPr>
        <w:t xml:space="preserve"> проверочных работ, анализа посещенных уроков, анализа качества учебных заданий, предлагаемых педагогическим работником обучающимся.</w:t>
      </w:r>
    </w:p>
    <w:p w:rsidR="006D3FDA" w:rsidRPr="001469CA" w:rsidRDefault="006D3FDA" w:rsidP="001469CA">
      <w:pPr>
        <w:pStyle w:val="a3"/>
        <w:rPr>
          <w:lang w:val="ru-RU"/>
        </w:rPr>
      </w:pPr>
      <w:r w:rsidRPr="001469CA">
        <w:rPr>
          <w:lang w:val="ru-RU"/>
        </w:rPr>
        <w:t>Содержание и периодичность внутреннего мониторинга устанавливается решением педагогического совета образовательной организации. Результаты внутреннего мониторинга являются основанием подготовки рекомендаций для текущей коррекции учебного процесса и его индивидуализации и (или) для повышения квалификации педагогического работника.</w:t>
      </w:r>
    </w:p>
    <w:p w:rsidR="004D1F4F" w:rsidRDefault="004D1F4F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48FE" w:rsidRDefault="000148FE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48FE" w:rsidRDefault="000148FE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48FE" w:rsidRDefault="000148FE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48FE" w:rsidRDefault="000148FE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48FE" w:rsidRDefault="000148FE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48FE" w:rsidRPr="006D3FDA" w:rsidRDefault="004D1F4F" w:rsidP="00014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4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приказу</w:t>
      </w:r>
      <w:r w:rsidRPr="006D3FDA">
        <w:rPr>
          <w:rFonts w:ascii="Times New Roman" w:eastAsia="Times New Roman" w:hAnsi="Times New Roman" w:cs="Times New Roman"/>
        </w:rPr>
        <w:br/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</w:t>
      </w:r>
      <w:proofErr w:type="spellStart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D3FDA">
        <w:rPr>
          <w:rFonts w:ascii="Times New Roman" w:eastAsia="Times New Roman" w:hAnsi="Times New Roman" w:cs="Times New Roman"/>
        </w:rPr>
        <w:br/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от 31.08.2023 №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202/2Б </w:t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D1F4F" w:rsidRPr="004D1F4F" w:rsidRDefault="004D1F4F" w:rsidP="00014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1F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Содержательный раздел</w:t>
      </w:r>
    </w:p>
    <w:p w:rsidR="004D1F4F" w:rsidRPr="004D1F4F" w:rsidRDefault="004D1F4F" w:rsidP="004D1F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Рабочие</w:t>
      </w: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 учебных</w:t>
      </w: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предметов, курсов, модулей</w:t>
      </w: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4D1F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обязательной части учебного плана</w:t>
      </w:r>
    </w:p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7975"/>
        <w:gridCol w:w="1064"/>
      </w:tblGrid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D1F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D1F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Предмет</w:t>
            </w:r>
            <w:proofErr w:type="spellEnd"/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D1F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Федеральная рабочая программа учебного предмета «Русский язык»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</w:tr>
      <w:tr w:rsidR="001469CA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1469CA" w:rsidRDefault="001469CA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4D1F4F" w:rsidRDefault="001469CA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абочая программа учебного предмета «Русский язык»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Default="001469CA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1469CA" w:rsidRDefault="001469CA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D1F4F" w:rsidRDefault="00476340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рамма учебного предмета  «Родной (русский) язык» 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Default="00476340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Федеральная рабочая программа учебного предмета «Литература»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</w:tr>
      <w:tr w:rsidR="001469CA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4D1F4F" w:rsidRDefault="001469CA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абочая программа учебного предмета «Литература»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Default="001469CA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</w:tr>
      <w:tr w:rsidR="00476340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1469CA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D1F4F" w:rsidRDefault="00476340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рамма учебного предмета  «Родная (русская) литература» 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Default="00476340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учебного предмета «Английс</w:t>
            </w:r>
            <w:r w:rsidR="0047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кий язык» 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</w:tr>
      <w:tr w:rsidR="001469CA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4D1F4F" w:rsidRDefault="001469CA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учебного предмета «Английс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кий язык» 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Default="001469CA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</w:tr>
      <w:tr w:rsidR="00476340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1469CA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D1F4F" w:rsidRDefault="00476340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рамма учебного предмета «Немецкий язык» 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D1F4F" w:rsidRDefault="00476340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учебного предмета «Математика», включая рабочие программы учебных курсов «Алгебра и начала математического анализа», «Геометрия», «Вероятность и статистика»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Default="004D1F4F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  <w:p w:rsidR="001469CA" w:rsidRPr="004D1F4F" w:rsidRDefault="001469CA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69CA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Pr="004D1F4F" w:rsidRDefault="001469CA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учебного предмета «Математика», включая рабочие программы учебных курсов «Алгебра и начала математического анализа», «Геомет</w:t>
            </w:r>
            <w:r w:rsidR="009F6D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рия», «Вероятность и статистика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9CA" w:rsidRDefault="009F6D6E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Федеральная рабочая программа учебного предмета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«История», включая модуль «Введение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Новейшую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Pr="004D1F4F" w:rsidRDefault="004D1F4F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</w:tr>
      <w:tr w:rsidR="009F6D6E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Pr="004D1F4F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абочая программа учебного предмета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«История. Всеобщая история»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Default="009F6D6E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Федеральная рабочая программа учебного предмета «Обществознание»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6-9</w:t>
            </w:r>
          </w:p>
        </w:tc>
      </w:tr>
      <w:tr w:rsidR="009F6D6E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Pr="004D1F4F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абочая программа учебного предмета «Обществознани</w:t>
            </w:r>
            <w:proofErr w:type="gramStart"/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е(</w:t>
            </w:r>
            <w:proofErr w:type="gramEnd"/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Default="009F6D6E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Федеральная рабочая программа учебного предмета «География»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</w:tr>
      <w:tr w:rsidR="009F6D6E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Pr="004D1F4F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абочая программа учебного предмета «География»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Default="009F6D6E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учебного предмета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«Физика» 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учебног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предмета «Химия» 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9F6D6E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учебного предмета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Биология» (базовый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абочая программа учебного предмета «Информатика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(базовый 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учебного предмета «Физическая культура»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</w:tr>
      <w:tr w:rsidR="004D1F4F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F4F" w:rsidRPr="004D1F4F" w:rsidRDefault="004D1F4F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Федеральная 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абочая программа учебного предмета «ОБЖ»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D1F4F" w:rsidRDefault="004D1F4F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</w:t>
            </w:r>
          </w:p>
        </w:tc>
      </w:tr>
      <w:tr w:rsidR="009F6D6E" w:rsidRPr="004D1F4F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Pr="004D1F4F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Pr="004D1F4F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абочая программа учебного предмета «ОБЖ»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6D6E" w:rsidRDefault="009F6D6E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D1F4F" w:rsidRDefault="009F6D6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D1F4F" w:rsidRDefault="00476340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Рабочая программа учебного предмета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«ОДНКНР</w:t>
            </w:r>
            <w:r w:rsidRPr="004D1F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(базовый уровень)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Default="00476340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</w:t>
            </w:r>
          </w:p>
        </w:tc>
      </w:tr>
      <w:tr w:rsidR="000148FE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Pr="004D1F4F" w:rsidRDefault="000148FE" w:rsidP="004D1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элективного курса «Занимательная математика»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F6D6E" w:rsidRDefault="009F6D6E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48FE" w:rsidRPr="006D3FDA" w:rsidRDefault="00476340" w:rsidP="00014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5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приказу</w:t>
      </w:r>
      <w:r w:rsidRPr="006D3FDA">
        <w:rPr>
          <w:rFonts w:ascii="Times New Roman" w:eastAsia="Times New Roman" w:hAnsi="Times New Roman" w:cs="Times New Roman"/>
        </w:rPr>
        <w:br/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55328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955328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D3FDA">
        <w:rPr>
          <w:rFonts w:ascii="Times New Roman" w:eastAsia="Times New Roman" w:hAnsi="Times New Roman" w:cs="Times New Roman"/>
        </w:rPr>
        <w:br/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от 31.08.2023 №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202/2Б </w:t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6340" w:rsidRDefault="00476340" w:rsidP="00014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76340" w:rsidRPr="001469CA" w:rsidRDefault="00476340" w:rsidP="004763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Рабочие программы учебных предметов, курсов, модулей части учебного плана, формируемой участниками образовательных отношений</w:t>
      </w:r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3449"/>
        <w:gridCol w:w="792"/>
      </w:tblGrid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рабочей</w:t>
            </w:r>
            <w:proofErr w:type="spellEnd"/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0148FE" w:rsidRDefault="000148FE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Родной язык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0148FE" w:rsidRDefault="00955328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</w:t>
            </w:r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0148FE" w:rsidRDefault="000148FE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0148FE" w:rsidRDefault="00955328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476340" w:rsidRPr="00476340" w:rsidTr="000148FE">
        <w:trPr>
          <w:trHeight w:val="4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476340" w:rsidRPr="00476340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0148FE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0148FE" w:rsidRDefault="00476340" w:rsidP="004763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476340" w:rsidRPr="000148FE" w:rsidRDefault="000148FE" w:rsidP="004763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48FE">
        <w:rPr>
          <w:rFonts w:ascii="Times New Roman" w:eastAsia="Times New Roman" w:hAnsi="Times New Roman" w:cs="Times New Roman"/>
          <w:color w:val="000000"/>
          <w:sz w:val="24"/>
          <w:szCs w:val="24"/>
        </w:rPr>
        <w:t>&lt;</w:t>
      </w: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Default="00476340" w:rsidP="0047634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48FE" w:rsidRPr="006D3FDA" w:rsidRDefault="00476340" w:rsidP="00014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6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приказу</w:t>
      </w:r>
      <w:r w:rsidRPr="006D3FDA">
        <w:rPr>
          <w:rFonts w:ascii="Times New Roman" w:eastAsia="Times New Roman" w:hAnsi="Times New Roman" w:cs="Times New Roman"/>
        </w:rPr>
        <w:br/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</w:t>
      </w:r>
      <w:proofErr w:type="spellStart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55328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9553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D3FDA">
        <w:rPr>
          <w:rFonts w:ascii="Times New Roman" w:eastAsia="Times New Roman" w:hAnsi="Times New Roman" w:cs="Times New Roman"/>
        </w:rPr>
        <w:br/>
      </w:r>
      <w:r w:rsidR="00BC2221">
        <w:rPr>
          <w:rFonts w:ascii="Times New Roman" w:eastAsia="Times New Roman" w:hAnsi="Times New Roman" w:cs="Times New Roman"/>
          <w:color w:val="000000"/>
          <w:sz w:val="24"/>
          <w:szCs w:val="24"/>
        </w:rPr>
        <w:t>от 3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.08.2023 №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202/2Б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6340" w:rsidRPr="00476340" w:rsidRDefault="00476340" w:rsidP="000148F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6340" w:rsidRPr="00476340" w:rsidRDefault="00476340" w:rsidP="004763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Рабочие</w:t>
      </w:r>
      <w:proofErr w:type="spellEnd"/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программы</w:t>
      </w:r>
      <w:proofErr w:type="spellEnd"/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курсов</w:t>
      </w:r>
      <w:proofErr w:type="spellEnd"/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внеурочной</w:t>
      </w:r>
      <w:proofErr w:type="spellEnd"/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деятельности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2"/>
        <w:gridCol w:w="8047"/>
        <w:gridCol w:w="1275"/>
      </w:tblGrid>
      <w:tr w:rsidR="00476340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№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рабочей</w:t>
            </w:r>
            <w:proofErr w:type="spellEnd"/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6340" w:rsidRPr="00476340" w:rsidRDefault="00476340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4763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</w:tr>
      <w:tr w:rsidR="000148FE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P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P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P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5-11</w:t>
            </w:r>
          </w:p>
        </w:tc>
      </w:tr>
      <w:tr w:rsidR="000148FE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Россия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ои горизонты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6-11</w:t>
            </w:r>
          </w:p>
        </w:tc>
      </w:tr>
      <w:tr w:rsidR="000148FE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Основы программирования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5-6</w:t>
            </w:r>
          </w:p>
        </w:tc>
      </w:tr>
      <w:tr w:rsidR="000148FE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Pr="00955328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Основы программирования на </w:t>
            </w:r>
            <w:r w:rsidR="00955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Python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7-9</w:t>
            </w:r>
          </w:p>
        </w:tc>
      </w:tr>
      <w:tr w:rsidR="000148FE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Pr="00BC2221" w:rsidRDefault="00955328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proofErr w:type="spellStart"/>
            <w:r w:rsidR="00BC222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портивные</w:t>
            </w:r>
            <w:proofErr w:type="spellEnd"/>
            <w:r w:rsidR="00BC222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игры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5-9</w:t>
            </w:r>
          </w:p>
        </w:tc>
      </w:tr>
      <w:tr w:rsidR="000148FE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Игровое ГТО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5-9</w:t>
            </w:r>
          </w:p>
        </w:tc>
      </w:tr>
      <w:tr w:rsidR="000148FE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Быть гражданином: мои права, моя ответственность, мой выбор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5-9</w:t>
            </w:r>
          </w:p>
        </w:tc>
      </w:tr>
      <w:tr w:rsidR="000148FE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Развитие функциональной читательской грамотности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5-8</w:t>
            </w:r>
          </w:p>
        </w:tc>
      </w:tr>
      <w:tr w:rsidR="000148FE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Юный т</w:t>
            </w:r>
            <w:r w:rsidR="000148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еатр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6-</w:t>
            </w:r>
            <w:r w:rsidR="00BC222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0148FE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КВН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0148FE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Основы медицинских знаний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7-9</w:t>
            </w:r>
          </w:p>
        </w:tc>
      </w:tr>
      <w:tr w:rsidR="000148FE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0148FE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Финансовая грамотность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8FE" w:rsidRDefault="00E827B6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8-9</w:t>
            </w:r>
          </w:p>
        </w:tc>
      </w:tr>
      <w:tr w:rsidR="00E827B6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7B6" w:rsidRDefault="00E827B6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7B6" w:rsidRDefault="00E827B6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7B6" w:rsidRDefault="00E827B6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E827B6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7B6" w:rsidRDefault="00E827B6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7B6" w:rsidRDefault="00E827B6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Быть гражданином: мои права, моя ответственность, мой выбор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7B6" w:rsidRDefault="00E827B6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6-8</w:t>
            </w:r>
          </w:p>
        </w:tc>
      </w:tr>
      <w:tr w:rsidR="00E827B6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7B6" w:rsidRDefault="00E827B6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7B6" w:rsidRDefault="00BC2221" w:rsidP="00BC22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Проектная деятельность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7B6" w:rsidRDefault="00E827B6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E827B6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7B6" w:rsidRDefault="00E827B6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7B6" w:rsidRDefault="00BC2221" w:rsidP="00BC22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Наглядная геометрия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7B6" w:rsidRDefault="00E827B6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BC2221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221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221" w:rsidRDefault="00BC2221" w:rsidP="00BC22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Эволюция органов растений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221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BC2221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221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221" w:rsidRDefault="00BC2221" w:rsidP="00BC22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Оказание первой медицинской помощи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221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BC2221" w:rsidRPr="00476340" w:rsidTr="000148F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221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8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221" w:rsidRDefault="00BC2221" w:rsidP="00BC22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Язык и речь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2221" w:rsidRDefault="00BC2221" w:rsidP="004763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4D1F4F" w:rsidRPr="006D3FDA" w:rsidRDefault="004D1F4F" w:rsidP="006D3F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FDA" w:rsidRDefault="006D3FDA"/>
    <w:p w:rsidR="00476340" w:rsidRDefault="00476340"/>
    <w:p w:rsidR="00476340" w:rsidRDefault="00476340"/>
    <w:p w:rsidR="00476340" w:rsidRDefault="00476340"/>
    <w:p w:rsidR="00476340" w:rsidRDefault="00476340"/>
    <w:p w:rsidR="00476340" w:rsidRDefault="00476340"/>
    <w:p w:rsidR="00476340" w:rsidRDefault="00476340"/>
    <w:p w:rsidR="00476340" w:rsidRDefault="00476340"/>
    <w:p w:rsidR="00476340" w:rsidRDefault="00476340"/>
    <w:p w:rsidR="00E827B6" w:rsidRPr="006D3FDA" w:rsidRDefault="00476340" w:rsidP="00E827B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7 </w:t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Pr="006D3FDA">
        <w:rPr>
          <w:rFonts w:ascii="Times New Roman" w:eastAsia="Times New Roman" w:hAnsi="Times New Roman" w:cs="Times New Roman"/>
        </w:rPr>
        <w:br/>
      </w:r>
      <w:r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D3FDA">
        <w:rPr>
          <w:rFonts w:ascii="Times New Roman" w:eastAsia="Times New Roman" w:hAnsi="Times New Roman" w:cs="Times New Roman"/>
        </w:rPr>
        <w:br/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>от 31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.08.2023 №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202/2Б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76340" w:rsidRPr="00476340" w:rsidRDefault="00476340" w:rsidP="00E827B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763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Программа развития универсальных учебных действий (УУД) </w:t>
      </w:r>
    </w:p>
    <w:p w:rsidR="00476340" w:rsidRPr="00476340" w:rsidRDefault="00476340" w:rsidP="004763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476340" w:rsidRPr="00476340" w:rsidRDefault="00476340" w:rsidP="004763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развития универсальных учебных действ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(УУД) обучающихся на уровне ООО в 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составлена в соответствии с нормативными документами:</w:t>
      </w:r>
    </w:p>
    <w:p w:rsidR="00476340" w:rsidRPr="00476340" w:rsidRDefault="00476340" w:rsidP="00476340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 законом от 29.12.2012 № 273-ФЗ «Об образовании в Российской Федерации»;</w:t>
      </w:r>
    </w:p>
    <w:p w:rsidR="00476340" w:rsidRPr="00476340" w:rsidRDefault="00476340" w:rsidP="00476340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17.05.2012 № 413 «Об утверждении федерального государственного образовательного стандарта среднего общего образования»;</w:t>
      </w:r>
    </w:p>
    <w:p w:rsidR="00476340" w:rsidRPr="00476340" w:rsidRDefault="00476340" w:rsidP="00476340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18.05.2023</w:t>
      </w:r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</w:rPr>
        <w:t>371</w:t>
      </w:r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</w:rPr>
        <w:t>«Об утверждении федеральной образовательной программы среднего общего образования»;</w:t>
      </w:r>
    </w:p>
    <w:p w:rsidR="00476340" w:rsidRPr="009C55F2" w:rsidRDefault="00476340" w:rsidP="00476340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</w:pPr>
      <w:r w:rsidRPr="004763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положением об организации исследовательской </w:t>
      </w:r>
      <w:r w:rsid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проектной деятельности в МБОУ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Алексеевская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СОШ» 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формирования УУД конкретизирует требования ФГОС ООО к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 освоения основной образовательной программы основного общего образования. Универсальные учебные действия трактуются во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ООО как обобщенные учебные действия, позволяющие решать широкий круг задач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различных предметных областях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являющиеся результатами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обучающимися основной образовательной программы основного общего образования.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формирования УУД нацелена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умения школьников учиться, дальнейшее развитие способности к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самосовершенствованию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саморазвитию, 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реализацию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системно-деятельностного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подхода, положенного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основу ФГОС ООО,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развивающего потенциала общего образования.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формирования УУД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ООО составлена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Федеральной образовательной программой основного общего образования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включает три раздела:</w:t>
      </w:r>
    </w:p>
    <w:p w:rsidR="009C55F2" w:rsidRPr="009C55F2" w:rsidRDefault="009C55F2" w:rsidP="009C55F2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целевой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9C55F2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содержательный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9C55F2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организационный</w:t>
      </w:r>
      <w:proofErr w:type="spellEnd"/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ООО программа формирования УУД содержит:</w:t>
      </w:r>
    </w:p>
    <w:p w:rsidR="009C55F2" w:rsidRPr="009C55F2" w:rsidRDefault="009C55F2" w:rsidP="009C55F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взаимосвязи универсальных учебных действий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содержанием учебных предметов;</w:t>
      </w:r>
    </w:p>
    <w:p w:rsidR="009C55F2" w:rsidRPr="009C55F2" w:rsidRDefault="009C55F2" w:rsidP="009C55F2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особенностей реализации основных направлений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 учебно-исследовательской деятельности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урочной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внеурочной деятельности.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Целевой раздел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Целью программы является формирование УУД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. УУД позволяют решать широкий круг задач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различных предметных областях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являются результатами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обучающимися ООП ООО.</w:t>
      </w:r>
    </w:p>
    <w:p w:rsidR="009C55F2" w:rsidRPr="009C55F2" w:rsidRDefault="009C55F2" w:rsidP="009C55F2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формирования УУД у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обеспечивает:</w:t>
      </w:r>
    </w:p>
    <w:p w:rsidR="009C55F2" w:rsidRPr="009C55F2" w:rsidRDefault="009C55F2" w:rsidP="009C55F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способности к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саморазвитию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самосовершенствованию; формирование внутренней позиции личности,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регулятивных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, познавательных, коммуникативных УУД у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обучающихся;</w:t>
      </w:r>
    </w:p>
    <w:p w:rsidR="009C55F2" w:rsidRPr="009C55F2" w:rsidRDefault="009C55F2" w:rsidP="009C55F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опыта применения УУД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жизненных ситуациях для решения задач общекультурного, личностного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познавательного развития обучающихся, готовности к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решению практических задач;</w:t>
      </w:r>
    </w:p>
    <w:p w:rsidR="009C55F2" w:rsidRPr="009C55F2" w:rsidRDefault="009C55F2" w:rsidP="009C55F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эффективности усвоения знаний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учебных действий, формирования компетенций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предметных областях, учебно-исследовательской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проектной деятельности;</w:t>
      </w:r>
    </w:p>
    <w:p w:rsidR="009C55F2" w:rsidRPr="009C55F2" w:rsidRDefault="009C55F2" w:rsidP="009C55F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навыка участия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различных формах организации учебно-исследовательской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проектной деятельности,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творческих конкурсах, олимпиадах, научных обществах, научно-практических конференциях, олимпиадах;</w:t>
      </w:r>
    </w:p>
    <w:p w:rsidR="009C55F2" w:rsidRPr="009C55F2" w:rsidRDefault="009C55F2" w:rsidP="009C55F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приемами учебного сотрудничества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социального взаимодействия со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сверстниками, обучающимися младшего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старшего возраста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взрослыми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совместной учебно-исследовательской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проектной деятельности;</w:t>
      </w:r>
    </w:p>
    <w:p w:rsidR="009C55F2" w:rsidRPr="009C55F2" w:rsidRDefault="009C55F2" w:rsidP="009C55F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компетенций обучающихся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 использования ИКТ;</w:t>
      </w:r>
    </w:p>
    <w:p w:rsidR="009C55F2" w:rsidRPr="009C55F2" w:rsidRDefault="009C55F2" w:rsidP="009C55F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общего пользования, включая владение ИКТ, поиском, анализом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передачей информации, презентацией выполненных работ, основами информационной безопасности, умением безопасного использования средств ИКТ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информационно-телекоммуникационной сети «Интернет» (далее —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Интернет), формирование культуры пользования ИКТ;</w:t>
      </w:r>
    </w:p>
    <w:p w:rsidR="009C55F2" w:rsidRPr="009C55F2" w:rsidRDefault="009C55F2" w:rsidP="009C55F2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знаний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навыков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 финансовой грамотности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устойчивого развития общества.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Достижения обучающихся, полученные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результате изучения учебных предметов, учебных курсов, модулей, характеризующие совокупность познавательных, коммуникативных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регулятивных УУД, отражают способность обучающихся использовать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практике УУД, составляющие умение овладевать учебными знаково-символическими средствами, направленными:</w:t>
      </w:r>
      <w:proofErr w:type="gramEnd"/>
    </w:p>
    <w:p w:rsidR="009C55F2" w:rsidRPr="009C55F2" w:rsidRDefault="009C55F2" w:rsidP="009C55F2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умениями замещения, моделирования, кодирования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декодирования информации, логическими операциями, включая общие приемы решения задач (универсальные учебные познавательные действия);</w:t>
      </w:r>
    </w:p>
    <w:p w:rsidR="009C55F2" w:rsidRPr="009C55F2" w:rsidRDefault="009C55F2" w:rsidP="009C55F2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ими умения учитывать позицию собеседника, организовывать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сотрудничество, коррекцию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педагогическими работниками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сверстниками, адекватно передавать информацию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отображать предметное содержание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 деятельности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речи, учитывать разные мнения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интересы, аргументировать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обосновывать свою позицию, задавать вопросы, необходимые для организации собственной деятельности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сотрудничества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партнером (универсальные учебные коммуникативные действия);</w:t>
      </w:r>
      <w:proofErr w:type="gramEnd"/>
    </w:p>
    <w:p w:rsidR="009C55F2" w:rsidRPr="009C55F2" w:rsidRDefault="009C55F2" w:rsidP="009C55F2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включающими способность принимать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сохранять учебную цель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задачу, планировать ее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реализацию, контролировать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свои действия, вносить соответствующие коррективы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выполнение, ставить новые учебные задачи, проявлять познавательную инициативу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учебном сотрудничестве, осуществлять констатирующий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предвосхищающий контроль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результату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способу действия, актуальный контроль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произвольного внимания (универсальные регулятивные действия).</w:t>
      </w:r>
      <w:proofErr w:type="gramEnd"/>
    </w:p>
    <w:p w:rsidR="009C55F2" w:rsidRPr="009C55F2" w:rsidRDefault="009C55F2" w:rsidP="009C55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Содержательный раздел</w:t>
      </w:r>
    </w:p>
    <w:p w:rsidR="009C55F2" w:rsidRPr="009C55F2" w:rsidRDefault="009C55F2" w:rsidP="009C55F2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формирования УУД у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содержит:</w:t>
      </w:r>
    </w:p>
    <w:p w:rsidR="009C55F2" w:rsidRPr="009C55F2" w:rsidRDefault="009C55F2" w:rsidP="009C55F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взаимосвязи универсальных учебных действий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содержанием учебных предметов.</w:t>
      </w:r>
    </w:p>
    <w:p w:rsidR="009C55F2" w:rsidRPr="009C55F2" w:rsidRDefault="009C55F2" w:rsidP="009C55F2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реализации основных направлений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 учебно-исследовательской деятельности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урочной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внеурочной работы.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Описание взаимосвязи УУД с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содержанием учебных предметов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основного общего образования определяется ООП ООО. Предметное учебное содержание фиксируется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 программах.</w:t>
      </w:r>
    </w:p>
    <w:p w:rsidR="009C55F2" w:rsidRPr="009C55F2" w:rsidRDefault="009C55F2" w:rsidP="009C55F2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Педагоги МБОУ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используют федеральные рабочие программы,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 определенные во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ООО УУД отражаются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трех компонентах:</w:t>
      </w:r>
    </w:p>
    <w:p w:rsidR="009C55F2" w:rsidRPr="009C55F2" w:rsidRDefault="009C55F2" w:rsidP="009C55F2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часть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результатов обучения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разделе «Планируемые результаты освоения учебного предмета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основного общего образования» (представлены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содержательном разделе ООП ООО);</w:t>
      </w:r>
    </w:p>
    <w:p w:rsidR="009C55F2" w:rsidRPr="009C55F2" w:rsidRDefault="009C55F2" w:rsidP="009C55F2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соотнесении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предметными результатами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разделам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темам учебного содержания (представлены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содержательном разделе ООП ООО);</w:t>
      </w:r>
    </w:p>
    <w:p w:rsidR="009C55F2" w:rsidRPr="009C55F2" w:rsidRDefault="009C55F2" w:rsidP="009C55F2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разделе «Основные виды деятельности» тематического планирования (представлены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 программах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учебным предметам).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реализации требований формирования УУД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предметных результатах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тематическом планировании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предметным областям.</w:t>
      </w:r>
    </w:p>
    <w:p w:rsidR="009C55F2" w:rsidRPr="009F6D6E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F6D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Русский язык и</w:t>
      </w:r>
      <w:r w:rsidRPr="009F6D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 </w:t>
      </w:r>
      <w:r w:rsidRPr="009F6D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литература.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1.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познавательных действий в части базовых логических действий.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Анализировать, классифицировать, сравнивать языковые единицы, а также тексты различных функциональных разновидностей языка, </w:t>
      </w:r>
      <w:proofErr w:type="spellStart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функциональносмысловых</w:t>
      </w:r>
      <w:proofErr w:type="spellEnd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типов речи и жанров.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3.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Выявлять и характеризовать существенные признаки классификации, основания для обобщения и сравнения, критерии проводимого анализа языковых единиц, текстов различных функциональных разновидностей языка, функционально-смысловых типов речи и жанров.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4.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Устанавливать существенный признак классификации и классифицировать литературные объекты, устанавливать основания для их обобщения и сравнения, определять критерии проводимого анализа.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5.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Выявлять и комментировать закономерности при изучении языковых процессов; формулировать выводы с использованием дедуктивных и индуктивных умозаключений, умозаключений по аналогии.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6.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Самостоятельно выбирать способ решения учебной задачи при работе с разными единицами языка, разными типами текстов, сравнивая варианты решения и выбирая оптимальный вариант с учетом самостоятельно выделенных критериев.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7.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Выявлять (в рамках предложенной задачи) критерии определения закономерностей и противоречий в рассматриваемых литературных фактах и наблюдениях над текстом.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8.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Выявлять дефицит литературной и другой информации, данных, необходимых для решения поставленной учебной задачи.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9.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Устанавливать причинно-следственные связи при изучении литературных явлений и процессов, формулировать гипотезы об их взаимосвязях.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10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познавательных действий в части базовых исследовательских действий.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11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Самостоятельно определять и формулировать цели </w:t>
      </w:r>
      <w:proofErr w:type="gramStart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лингвистических</w:t>
      </w:r>
      <w:proofErr w:type="gramEnd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миниисследований</w:t>
      </w:r>
      <w:proofErr w:type="spellEnd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, формулировать и использовать вопросы как исследовательский инструмент.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12.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Формулировать в устной и письменной форме гипотезу предстоящего исследования (исследовательского проекта) языкового материала; осуществлять проверку гипотезы; аргументировать свою позицию, мнение.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13.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языковых процессов, особенностей причинно-следственных связей и зависимостей объектов между собой.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14.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Самостоятельно формулировать обобщения и выводы по результатам проведенного наблюдения за языковым материалом и языковыми явлениями, лингвистического мини-исследования, представлять результаты исследования в устной и письменной форме, в виде электронной презентации, схемы, таблицы, диаграммы и других.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15.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Формулировать гипотезу об истинности собственных суждений и суждений других, аргументировать свою позицию в выборе и интерпретации литературного объекта исследования.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16.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Самостоятельно составлять план исследования особенностей литературного объекта изучения, причинно-следственных связей и зависимостей объектов между собой.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17.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Овладеть инструментами оценки достоверности полученных выводов и обобщений.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18.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19.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Публично представлять результаты учебного исследования проектной деятельности на уроке или во внеурочной деятельности (устный журнал, виртуальная экскурсия, научная конференция, стендовый доклад и другие).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20.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познавательных действий в части базовых работа с информацией.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20.1</w:t>
      </w:r>
      <w:proofErr w:type="gramStart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В</w:t>
      </w:r>
      <w:proofErr w:type="gramEnd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ыбирать, анализировать, обобщать, систематизировать интерпретировать и комментировать информацию, представленную в текстах, таблицах, схемах; представлять текст в виде таблицы, графики; извлекать информацию из различных источников (энциклопедий, словарей, справочников; средств массовой информации, государственных электронных ресурсов учебного назначения), передавать информацию в сжатом и развернутом виде в соответствии с учебной задачей.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20.2</w:t>
      </w:r>
      <w:proofErr w:type="gramStart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И</w:t>
      </w:r>
      <w:proofErr w:type="gramEnd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спользовать различные виды </w:t>
      </w:r>
      <w:proofErr w:type="spellStart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аудирования</w:t>
      </w:r>
      <w:proofErr w:type="spellEnd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(выборочное, ознакомительное, детальное) и чтения (изучающее, ознакомительное, просмотровое, поисковое) в зависимости от поставленной учебной задачи (цели); извлекать необходимую информацию из прослушанных и прочитанных текстов различных функциональных разновидностей языка и жанров; оценивать прочитанный или прослушанный текст с точки зрения использованных в нем языковых средств; оценивать достоверность содержащейся в тексте информации.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20.3</w:t>
      </w:r>
      <w:proofErr w:type="gramStart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В</w:t>
      </w:r>
      <w:proofErr w:type="gramEnd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ыделять главную и дополнительную информацию текстов; выявлять дефицит информации текста, необходимой для решения поставленной задачи, и восполнять его путем использования других источников информации.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20.4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В процессе</w:t>
      </w:r>
      <w:proofErr w:type="gramStart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ч</w:t>
      </w:r>
      <w:proofErr w:type="gramEnd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тения текста прогнозировать его содержание (по названию, ключевым словам, по первому и последнему абзацу и другим), выдвигать предположения о дальнейшем развитии мысли автора и проверять их в процессе чтения текста, вести диалог с текстом.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20.5</w:t>
      </w:r>
      <w:proofErr w:type="gramStart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Н</w:t>
      </w:r>
      <w:proofErr w:type="gramEnd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аходить и формулировать аргументы, подтверждающую или опровергающую позицию автора текста и собственную точку зрения на проблему текста, в анализируемом тексте и других источниках.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20.6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Самостоятельно выбирать оптимальную форму представления литературной и другой информации (текст, презентация, таблица, схема) в зависимости от коммуникативной установки.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20.7</w:t>
      </w:r>
      <w:proofErr w:type="gramStart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О</w:t>
      </w:r>
      <w:proofErr w:type="gramEnd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ценивать надежность литературной и другой информации по критериям, предложенным учителем или сформулированным самостоятельно; эффективно запоминать и систематизировать эту информацию.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21.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коммуникативных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Владеть различными видами монолога и диалога, формулировать в устной и письменной форме суждения на социально-культурные, нравственно-этические, бытовые, учебные темы в соответствии с темой, целью, сферой и ситуацией общения; правильно, логично, </w:t>
      </w:r>
      <w:proofErr w:type="spellStart"/>
      <w:r w:rsidRPr="001D75DC">
        <w:rPr>
          <w:rFonts w:ascii="Times New Roman" w:eastAsiaTheme="minorEastAsia" w:hAnsi="Times New Roman" w:cs="Times New Roman"/>
          <w:sz w:val="24"/>
          <w:szCs w:val="24"/>
        </w:rPr>
        <w:t>аргументированно</w:t>
      </w:r>
      <w:proofErr w:type="spellEnd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излагать свою точку зрения по поставленной проблеме.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Выражать свою точку зрения и аргументировать ее в диалогах и дискуссиях; сопоставлять свои суждения с суждениями других участников диалога и </w:t>
      </w:r>
      <w:proofErr w:type="spellStart"/>
      <w:r w:rsidRPr="001D75DC">
        <w:rPr>
          <w:rFonts w:ascii="Times New Roman" w:eastAsiaTheme="minorEastAsia" w:hAnsi="Times New Roman" w:cs="Times New Roman"/>
          <w:sz w:val="24"/>
          <w:szCs w:val="24"/>
        </w:rPr>
        <w:t>полилога</w:t>
      </w:r>
      <w:proofErr w:type="spellEnd"/>
      <w:r w:rsidRPr="001D75DC">
        <w:rPr>
          <w:rFonts w:ascii="Times New Roman" w:eastAsiaTheme="minorEastAsia" w:hAnsi="Times New Roman" w:cs="Times New Roman"/>
          <w:sz w:val="24"/>
          <w:szCs w:val="24"/>
        </w:rPr>
        <w:t>, обнаруживать различие и сходство позиций; корректно выражать свое отношение к суждениям собеседников.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Формулировать цель учебной деятельности, планировать ее, осуществлять самоконтроль, самооценку, </w:t>
      </w:r>
      <w:proofErr w:type="spellStart"/>
      <w:r w:rsidRPr="001D75DC">
        <w:rPr>
          <w:rFonts w:ascii="Times New Roman" w:eastAsiaTheme="minorEastAsia" w:hAnsi="Times New Roman" w:cs="Times New Roman"/>
          <w:sz w:val="24"/>
          <w:szCs w:val="24"/>
        </w:rPr>
        <w:t>самокоррекцию</w:t>
      </w:r>
      <w:proofErr w:type="spellEnd"/>
      <w:r w:rsidRPr="001D75DC">
        <w:rPr>
          <w:rFonts w:ascii="Times New Roman" w:eastAsiaTheme="minorEastAsia" w:hAnsi="Times New Roman" w:cs="Times New Roman"/>
          <w:sz w:val="24"/>
          <w:szCs w:val="24"/>
        </w:rPr>
        <w:t>; объяснять причины достижения (</w:t>
      </w:r>
      <w:proofErr w:type="spellStart"/>
      <w:r w:rsidRPr="001D75DC">
        <w:rPr>
          <w:rFonts w:ascii="Times New Roman" w:eastAsiaTheme="minorEastAsia" w:hAnsi="Times New Roman" w:cs="Times New Roman"/>
          <w:sz w:val="24"/>
          <w:szCs w:val="24"/>
        </w:rPr>
        <w:t>недостижения</w:t>
      </w:r>
      <w:proofErr w:type="spellEnd"/>
      <w:r w:rsidRPr="001D75DC">
        <w:rPr>
          <w:rFonts w:ascii="Times New Roman" w:eastAsiaTheme="minorEastAsia" w:hAnsi="Times New Roman" w:cs="Times New Roman"/>
          <w:sz w:val="24"/>
          <w:szCs w:val="24"/>
        </w:rPr>
        <w:t>) результата деятельности.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Осуществлять речевую рефлексию (выявлять коммуникативные неудачи и их причины, уметь предупреждать их), давать оценку приобретенному речевому опыту и корректировать собственную речь с учетом целей и условий общения; оценивать соответствие результата поставленной цели и условиям общения.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Управлять собственными эмоциями, корректно выражать их в процессе речевого общения.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22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регулятивных действий.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22.1</w:t>
      </w:r>
      <w:proofErr w:type="gramStart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В</w:t>
      </w:r>
      <w:proofErr w:type="gramEnd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ладеть </w:t>
      </w:r>
      <w:proofErr w:type="spellStart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социокультурными</w:t>
      </w:r>
      <w:proofErr w:type="spellEnd"/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нормами и нормами речевого поведения в актуальных сферах речевого общения, соблюдать нормы современного русского литературного языка и нормы речевого этикета; уместно пользоваться внеязыковыми средствами общения (жестами, мимикой).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22.2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Публично представлять результаты проведенного языкового анализа, выполненного лингвистического эксперимента, исследования, проекта;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b/>
          <w:sz w:val="24"/>
          <w:szCs w:val="24"/>
        </w:rPr>
        <w:t>23.</w:t>
      </w:r>
      <w:r w:rsidR="009B3C37" w:rsidRPr="001D75DC">
        <w:rPr>
          <w:rFonts w:ascii="Times New Roman" w:eastAsiaTheme="minorEastAsia" w:hAnsi="Times New Roman" w:cs="Times New Roman"/>
          <w:b/>
          <w:sz w:val="24"/>
          <w:szCs w:val="24"/>
        </w:rPr>
        <w:t>Иностранный язык.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Формирование универсальных учебных познавательных действий в части базовых логических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Выявлять признаки и свойства языковых единиц и языковых явлений иностранного языка; применять изученные правила, алгоритмы.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Анализировать, устанавливать аналогии, между способами выражения мысли средствами родного и иностранного языков.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Сравнивать, упорядочивать, классифицировать языковые единицы и языковые явления иностранного языка, разные типы высказывания.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Моделировать отношения между объектами (членами предложения, структурными единицами диалога и другие).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Использовать информацию, извлеченную из </w:t>
      </w:r>
      <w:proofErr w:type="spellStart"/>
      <w:r w:rsidRPr="001D75DC">
        <w:rPr>
          <w:rFonts w:ascii="Times New Roman" w:eastAsiaTheme="minorEastAsia" w:hAnsi="Times New Roman" w:cs="Times New Roman"/>
          <w:sz w:val="24"/>
          <w:szCs w:val="24"/>
        </w:rPr>
        <w:t>несплошных</w:t>
      </w:r>
      <w:proofErr w:type="spellEnd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текстов (таблицы, диаграммы), в собственных устных и письменных высказываниях.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Выдвигать гипотезы (например, об употреблении глагола-связки в иностранном языке); обосновывать, аргументировать свои суждения, выводы.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Распознавать свойства и признаки языковых единиц и языковых явлений (например, с помощью словообразовательных элементов).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Сравнивать языковые единицы разного уровня (звуки, буквы, слова, речевые клише, грамматические явления, тексты и т.п.).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Пользоваться классификациями (по типу чтения, по типу высказывания и другим).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>Выбирать, анализировать, интерпретировать, систематизировать информацию, представленную в разных формах: сплошных текстах, иллюстрациях, графически (в таблицах, диаграммах).</w:t>
      </w:r>
      <w:proofErr w:type="gramEnd"/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24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познавательных действий в части работы с информацией.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Использовать в соответствии с коммуникативной задачей различные стратегии чтения и </w:t>
      </w:r>
      <w:proofErr w:type="spellStart"/>
      <w:r w:rsidRPr="001D75DC">
        <w:rPr>
          <w:rFonts w:ascii="Times New Roman" w:eastAsiaTheme="minorEastAsia" w:hAnsi="Times New Roman" w:cs="Times New Roman"/>
          <w:sz w:val="24"/>
          <w:szCs w:val="24"/>
        </w:rPr>
        <w:t>аудирования</w:t>
      </w:r>
      <w:proofErr w:type="spellEnd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для получения информации (с пониманием основного содержания, с пониманием запрашиваемой информации, с полным пониманием).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Прогнозировать содержание текста по заголовку; прогнозировать возможное дальнейшее развитие событий по началу текста; устанавливать логическую последовательность основных фактов; восстанавливать текст из разрозненных абзацев.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Полно и точно понимать прочитанный текст на основе его информационной переработки (смыслового и структурного анализа отдельных частей текста, выборочного перевода); использовать внешние формальные элементы текста (подзаголовки, иллюстрации, сноски) для понимания его содержания.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Фиксировать информацию доступными средствами (в виде ключевых слов, плана).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Оценивать достоверность информации, полученной из иноязычных источников.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Находить аргументы, подтверждающие или опровергающие одну и ту же идею, в различных информационных источниках; выдвигать предположения (например, о значении слова в контексте) и аргументировать его.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25.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Формирование универсальных учебных коммуникативных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Воспринимать и создавать собственные диалогические и монологические высказывания, участвуя в обсуждениях, выступлениях; выражать эмоции в соответствии с условиями и целями общения.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Осуществлять смысловое чтение текста с учетом коммуникативной задачи и вида текста, используя разные стратегии чтения (с пониманием основного содержания, с полным пониманием, с нахождением интересующей информации).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Анализировать и восстанавливать текст с опущенными в учебных целях фрагментами.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Выстраивать и представлять в письменной форме логику решения коммуникативной задачи (например, в виде плана высказывания, состоящего из вопросов или утверждений).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Публично представлять на иностранном языке результаты выполненной проектной работы, самостоятельно выбирая формат выступления с учетом особенностей аудитории. Формирование универсальных учебных регулятивных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Удерживать цель деятельности; планировать выполнение учебной задачи, выбирать и аргументировать способ деятельности.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Планировать организацию совместной работы, определять свою роль, распределять задачи между членами команды, участвовать в групповых формах работы.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Оказывать влияние на речевое поведение партнера (например, поощряя его продолжать поиск совместного решения поставленной задачи).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Корректировать деятельность с учетом возникших трудностей, ошибок, новых данных или информации.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Оценивать процесс и общий результат деятельности; анализировать и оценивать собственную работу: меру собственной самостоятельности, затруднения, дефициты, ошибки и другие.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b/>
          <w:sz w:val="24"/>
          <w:szCs w:val="24"/>
        </w:rPr>
        <w:t>26.</w:t>
      </w:r>
      <w:r w:rsidR="009B3C37" w:rsidRPr="001D75DC">
        <w:rPr>
          <w:rFonts w:ascii="Times New Roman" w:eastAsiaTheme="minorEastAsia" w:hAnsi="Times New Roman" w:cs="Times New Roman"/>
          <w:b/>
          <w:sz w:val="24"/>
          <w:szCs w:val="24"/>
        </w:rPr>
        <w:t>Математика и информатика.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26.1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Формирование универсальных учебных познавательных действий в части базовых логических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Выявлять качества, свойства, характеристики математических объектов.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Различать свойства и признаки объектов.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>Сравнивать, упорядочивать, классифицировать числа, величины, выражения, формулы, графики, геометрические фигуры и другие.</w:t>
      </w:r>
      <w:proofErr w:type="gramEnd"/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Устанавливать связи и отношения, проводить аналогии, распознавать зависимости между объектами.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Анализировать изменения и находить закономерности.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Формулировать и использовать определения понятий, теоремы; выводить следствия, строить отрицания, формулировать обратные теоремы.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Использовать логические связки "и", "или", "если..., то...".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Обобщать и конкретизировать; строить заключения от общего к частному и от частного к общему.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Использовать кванторы "все", "всякий", "любой", "некоторый", "существует"; приводить пример и </w:t>
      </w:r>
      <w:proofErr w:type="spellStart"/>
      <w:r w:rsidRPr="001D75DC">
        <w:rPr>
          <w:rFonts w:ascii="Times New Roman" w:eastAsiaTheme="minorEastAsia" w:hAnsi="Times New Roman" w:cs="Times New Roman"/>
          <w:sz w:val="24"/>
          <w:szCs w:val="24"/>
        </w:rPr>
        <w:t>контрпример</w:t>
      </w:r>
      <w:proofErr w:type="spellEnd"/>
      <w:r w:rsidRPr="001D75D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Различать, распознавать верные и неверные утверждения.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Выражать отношения, зависимости, правила, закономерности с помощью формул.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Моделировать отношения между объектами, использовать символьные и графические модели.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Воспроизводить и строить логические цепочки утверждений, прямые и от противного.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Устанавливать противоречия в рассуждениях.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Создавать, применять и преобразовывать знаки и символы, модели и схемы для решения учебных и познавательных задач.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26.2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познавательных действий в части базовых исследовательских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Формулировать вопросы исследовательского характера о свойствах математических объектов, влиянии на свойства отдельных элементов и параметров; выдвигать гипотезы, разбирать различные варианты; использовать пример, аналогию и обобщение.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Доказывать, обосновывать, аргументировать свои суждения, выводы, закономерности и результаты.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Дописывать выводы, результаты опытов, экспериментов, исследований, используя математический язык и символику.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Оценивать надежность информации по критериям, предложенным учителем или сформулированным самостоятельно.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26.3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познавательных действий в части работы с информацией.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Использовать таблицы и схемы для структурированного представления информации, графические способы представления данных.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Переводить вербальную информацию в графическую форму и наоборот.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Выявлять недостаточность и избыточность информации, данных, необходимых для решения учебной или практической задачи.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Распознавать неверную информацию, данные, утверждения; устанавливать противоречия в фактах, данных.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Находить ошибки в неверных утверждениях и исправлять их.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Оценивать надежность информации по критериям, предложенным учителем или сформулированным самостоятельно.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26.4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. Формирование универсальных учебных коммуникативных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Выстраивать и представлять в письменной форме логику решения задачи, доказательства, исследования, подкрепляя пояснениями, обоснованиями в текстовом и графическом виде.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Владеть базовыми нормами информационной этики и права, основами информационной безопасности, определяющими правила общественного поведения, формы социальной жизни в группах и сообществах, существующих в виртуальном пространстве.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Принимать цель совместной информационной деятельности по сбору, обработке, передаче, формализации информации.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Коллективно строить действия по ее достижению: распределять роли, договариваться, обсуждать процесс и результат совместной работы.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26.5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регулятивных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Удерживать цель деятельности.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Планировать выполнение учебной задачи, выбирать и аргументировать способ деятельности.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Корректировать деятельность с учетом возникших трудностей, ошибок, новых данных или информации.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Анализировать и оценивать собственную работу: меру собственной самостоятельности, затруднения, дефициты, ошибки и </w:t>
      </w: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>другое</w:t>
      </w:r>
      <w:proofErr w:type="gramEnd"/>
      <w:r w:rsidRPr="001D75D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b/>
          <w:sz w:val="24"/>
          <w:szCs w:val="24"/>
        </w:rPr>
        <w:t>27.</w:t>
      </w:r>
      <w:r w:rsidR="009B3C37" w:rsidRPr="001D75DC">
        <w:rPr>
          <w:rFonts w:ascii="Times New Roman" w:eastAsiaTheme="minorEastAsia" w:hAnsi="Times New Roman" w:cs="Times New Roman"/>
          <w:b/>
          <w:sz w:val="24"/>
          <w:szCs w:val="24"/>
        </w:rPr>
        <w:t xml:space="preserve"> Естественнонаучные предметы.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27.1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познавательных действий в части базовых логических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Выдвигать гипотезы, объясняющие простые явления, например, почему останавливается движущееся по горизонтальной поверхности тело; почему в жаркую погоду в светлой одежде прохладнее, чем в темной.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Строить простейшие модели физических явлений (в виде рисунков или схем), например: падение предмета; отражение света от зеркальной поверхности.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Прогнозировать свойства веществ на основе общих химических свойств изученных классов (групп) веществ, к которым они относятся.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Объяснять общности происхождения и эволюции систематических групп растений на примере сопоставления биологических растительных объектов.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28.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Формирование универсальных учебных познавательных действий в части базовых исследовательских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Исследование явления теплообмена при смешивании холодной и горячей воды.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Исследование процесса испарения различных жидкостей.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Планирование и осуществление на практике химических экспериментов, проведение наблюдений, получение выводов по результатам эксперимента: обнаружение </w:t>
      </w:r>
      <w:proofErr w:type="spellStart"/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>сульфат-ионов</w:t>
      </w:r>
      <w:proofErr w:type="spellEnd"/>
      <w:proofErr w:type="gramEnd"/>
      <w:r w:rsidRPr="001D75DC">
        <w:rPr>
          <w:rFonts w:ascii="Times New Roman" w:eastAsiaTheme="minorEastAsia" w:hAnsi="Times New Roman" w:cs="Times New Roman"/>
          <w:sz w:val="24"/>
          <w:szCs w:val="24"/>
        </w:rPr>
        <w:t>, взаимодействие разбавленной серной кислоты с цинком.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29.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познавательных действий в части работы с информацией.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Анализировать оригинальный текст, посвященный использованию звука (или ультразвука) в технике (</w:t>
      </w:r>
      <w:proofErr w:type="spellStart"/>
      <w:r w:rsidRPr="001D75DC">
        <w:rPr>
          <w:rFonts w:ascii="Times New Roman" w:eastAsiaTheme="minorEastAsia" w:hAnsi="Times New Roman" w:cs="Times New Roman"/>
          <w:sz w:val="24"/>
          <w:szCs w:val="24"/>
        </w:rPr>
        <w:t>эхолокация</w:t>
      </w:r>
      <w:proofErr w:type="spellEnd"/>
      <w:r w:rsidRPr="001D75DC">
        <w:rPr>
          <w:rFonts w:ascii="Times New Roman" w:eastAsiaTheme="minorEastAsia" w:hAnsi="Times New Roman" w:cs="Times New Roman"/>
          <w:sz w:val="24"/>
          <w:szCs w:val="24"/>
        </w:rPr>
        <w:t>, ультразвук в медицине и другие).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Выполнять задания по тексту (смысловое чтение).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Использование при выполнении учебных заданий и в процессе исследовательской деятельности научно-популярную литературу химического содержания, справочные материалы, ресурсы </w:t>
      </w:r>
      <w:proofErr w:type="spellStart"/>
      <w:r w:rsidRPr="001D75DC">
        <w:rPr>
          <w:rFonts w:ascii="Times New Roman" w:eastAsiaTheme="minorEastAsia" w:hAnsi="Times New Roman" w:cs="Times New Roman"/>
          <w:sz w:val="24"/>
          <w:szCs w:val="24"/>
        </w:rPr>
        <w:t>информационнотелекоммуникационной</w:t>
      </w:r>
      <w:proofErr w:type="spellEnd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сети "Интернет".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Анализировать современные источники о вакцинах и вакцинировании. Обсуждать роли вакцин и лечебных сывороток для сохранения здоровья человека.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30.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коммуникативных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Сопоставлять свои суждения с суждениями других участников дискуссии, при выявлении различий и сходства позиций по отношению к обсуждаемой естественнонаучной проблеме.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Выражать свою точку зрения на решение естественнонаучной задачи в устных и письменных текстах.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Публично представлять результаты выполненного естественнонаучного исследования или проекта, физического или химического опыта, биологического наблюдения.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Определять и принимать цель совместной деятельности по решению естественнонаучной проблемы, организация действий по ее достижению: обсуждение процесса и результатов совместной работы; обобщение мнений нескольких людей.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Координировать свои действия с другими членами команды при решении задачи, выполнении естественнонаучного исследования или проекта.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Оценивать свой вклад в решение естественнонаучной проблемы по критериям, самостоятельно сформулированным участниками команды.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30.1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регулятивных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Выявление проблем в жизненных и учебных ситуациях, требующих для решения проявлений естественнонаучной грамотности.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Анализ и выбор различных подходов к принятию решений в ситуациях, требующих естественнонаучной грамотности и знакомства с современными технологиями (индивидуальное, принятие решения в группе, принятие решений группой).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Выработка адекватной оценки ситуации, возникшей при решении естественнонаучной задачи, и при выдвижении плана изменения ситуации в случае необходимости.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Объяснение причин достижения (</w:t>
      </w:r>
      <w:proofErr w:type="spellStart"/>
      <w:r w:rsidRPr="001D75DC">
        <w:rPr>
          <w:rFonts w:ascii="Times New Roman" w:eastAsiaTheme="minorEastAsia" w:hAnsi="Times New Roman" w:cs="Times New Roman"/>
          <w:sz w:val="24"/>
          <w:szCs w:val="24"/>
        </w:rPr>
        <w:t>недостижения</w:t>
      </w:r>
      <w:proofErr w:type="spellEnd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) результатов деятельности по решению естественнонаучной задачи, выполнении </w:t>
      </w:r>
      <w:proofErr w:type="spellStart"/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>естественно-научного</w:t>
      </w:r>
      <w:proofErr w:type="spellEnd"/>
      <w:proofErr w:type="gramEnd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исследования.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Оценка соответствия результата решения естественнонаучной проблемы поставленным целям и условиям.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Готовность ставить себя на место другого человека в ходе спора или дискуссии по естественнонаучной проблеме, интерпретации результатов естественнонаучного исследования; готовность понимать мотивы, намерения и логику другого.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b/>
          <w:sz w:val="24"/>
          <w:szCs w:val="24"/>
        </w:rPr>
        <w:t>31.</w:t>
      </w:r>
      <w:r w:rsidR="009B3C37" w:rsidRPr="001D75DC">
        <w:rPr>
          <w:rFonts w:ascii="Times New Roman" w:eastAsiaTheme="minorEastAsia" w:hAnsi="Times New Roman" w:cs="Times New Roman"/>
          <w:b/>
          <w:sz w:val="24"/>
          <w:szCs w:val="24"/>
        </w:rPr>
        <w:t>Общественно-научные предметы.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31.1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. Формирование универсальных учебных познавательных действий в части базовых логических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Систематизировать, классифицировать и обобщать исторические факты.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Составлять синхронистические и систематические таблицы.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Выявлять и характеризовать существенные признаки исторических явлений, процессов.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Сравнивать исторические явления, процессы (политическое устройство государств, социально-экономические отношения, пути модернизации и другие) по горизонтали (существовавшие синхронно в разных сообществах) и в динамике ("было - стало") по заданным или самостоятельно определенным основаниям.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Использовать понятия и категории современного исторического знания (эпоха, цивилизация, исторический источник, исторический факт, историзм и другие).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Выявлять причины и следствия исторических событий и процессов.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Осуществлять по самостоятельно составленному плану учебный исследовательский проект по истории (например, по истории своего края, города, села), привлекая материалы музеев, библиотек, средств массовой информации.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Соотносить результаты своего исследования с уже имеющимися данными, оценивать их значимость.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Классифицировать (выделять основания, заполнять составлять схему, таблицу) виды деятельности человека: виды юридической ответственности по отраслям права, механизмы государственного регулирования экономики: современные государства по форме правления, государственно-территориальному устройству, типы политических партий, общественно-политических организаций.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Сравнивать формы политического участия (выборы и референдум), проступок и преступление, дееспособность малолетних в возрасте от 6 до 14 лет и несовершеннолетних в возрасте от 14 до 18 лет, мораль и право.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Определять конструктивные модели поведения в конфликтной ситуации, находить конструктивное разрешение конфликта.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Преобразовывать статистическую и визуальную информацию о достижениях России в текст.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Вносить коррективы в моделируемую экономическую деятельность на основе изменившихся ситуаций.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Использовать полученные знания для публичного представления результатов своей деятельности в сфере духовной культуры.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Выступать с сообщениями в соответствии с особенностями аудитории и регламентом.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Устанавливать и объяснять взаимосвязи между правами человека и гражданина и обязанностями граждан.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Объяснять причины смены дня и ночи и времен года.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Классифицировать формы рельефа суши по высоте и по внешнему облику.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Классифицировать острова по происхождению.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Самостоятельно составлять план решения учебной географической задачи.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32.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познавательных действий в части базовых исследовательских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форме.</w:t>
      </w:r>
      <w:proofErr w:type="gramEnd"/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Формулировать вопросы, поиск ответов на которые необходим для прогнозирования изменения численности населения Российской Федерации в будущем.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Проводить по самостоятельно составленному плану небольшое исследование роли традиций в обществе.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Исследовать несложные практические ситуации, связанные с использованием различных способов повышения эффективности производства.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33.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Формирование универсальных учебных познавательных действий в части работы с информацией.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Проводить поиск необходимой исторической информации в учебной и научной литературе, аутентичных источниках (материальных, письменных, визуальных), публицистике и другие в соответствии с предложенной познавательной задачей.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Анализировать и интерпретировать историческую информацию, применяя приемы критики источника, высказывать суждение о его информационных особенностях и ценности (по заданным или самостоятельно определяемым критериям).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Сравнивать данные разных источников исторической информации, выявлять их сходство и различия, в том числе, связанные со степенью информированности и позицией авторов.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Выбирать оптимальную форму представления результатов самостоятельной работы с исторической информацией (сообщение, эссе, презентация, учебный проект и другие).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Проводить поиск необходимой исторической информации в учебной и научной литературе, аутентичных источниках (материальных, письменных, визуальных), публицистике и другие в соответствии с предложенной познавательной задачей.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Анализировать и интерпретировать историческую информацию, применяя приемы критики источника, высказывать суждение о его информационных особенностях и ценности (по заданным или самостоятельно определяемым критериям).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хозяйства России.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Находить, извлекать и использовать информацию, характеризующую отраслевую, функциональную и территориальную структуру хозяйства России, выделять географическую информацию, которая является противоречивой или может быть недостоверной.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Определять информацию, недостающую для решения той или иной задачи.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Извлекать информацию о правах и обязанностях учащегося из разных адаптированных источников (в том числе учебных материалов): заполнять таблицу и составлять план.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Анализировать и обобщать текстовую и статистическую информацию об отклоняющемся поведении, его причинах и негативных последствиях из адаптированных источников (в том числе учебных материалов) и публикаций СМИ.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Представлять информацию в виде кратких выводов и обобщений.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Осуществлять поиск информации о роли непрерывного образования в современном обществе в разных источниках информации: сопоставлять и обобщать информацию, представленную в разных формах (описательную, графическую, аудиовизуальную).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34.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Формирование универсальных учебных коммуникативных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Определять характер отношений между людьми в различных исторических и современных ситуациях, событиях.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Раскрывать значение совместной деятельности, сотрудничества людей в разных сферах в различные исторические эпохи.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Принимать участие в обсуждении открытых (в том числе дискуссионных) вопросов истории, высказывая и аргументируя свои суждения.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Осуществлять презентацию выполненной самостоятельной работы по истории, проявляя способность к диалогу с аудиторией.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Оценивать собственные поступки и поведение других людей с точки зрения их соответствия правовым и нравственным нормам.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Анализировать причины социальных и межличностных конфликтов, моделировать варианты выхода из конфликтной ситуации.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Выражать свою точку зрения, участвовать в дискуссии.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 с точки зрения их соответствия духовным традициям общества.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При выполнении практической работы "Определение, сравнение </w:t>
      </w: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>темпов изменения численности населения отдельных регионов мира</w:t>
      </w:r>
      <w:proofErr w:type="gramEnd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по статистическим материалам" обмениваться с партнером важной информацией, участвовать в обсуждении.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Сравнивать результаты выполнения учебного географического проекта с исходной задачей и вклад каждого члена команды в достижение результатов.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Разделять сферу ответственности.</w:t>
      </w:r>
    </w:p>
    <w:p w:rsidR="009B3C37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35. </w:t>
      </w:r>
      <w:r w:rsidR="009B3C37" w:rsidRPr="001D75DC">
        <w:rPr>
          <w:rFonts w:ascii="Times New Roman" w:eastAsiaTheme="minorEastAsia" w:hAnsi="Times New Roman" w:cs="Times New Roman"/>
          <w:sz w:val="24"/>
          <w:szCs w:val="24"/>
        </w:rPr>
        <w:t>Формирование универсальных учебных регулятивных действий.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Раскрывать смысл и значение целенаправленной деятельности людей в истории - на уровне отдельно взятых личностей (правителей, общественных деятелей, ученых, деятелей культуры и другие) и общества в целом (при характеристике целей и задач социальных движений, реформ и революций и другого).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Определять способ решения поисковых, исследовательских, творческих задач по истории (включая использование на разных этапах обучения сначала предложенных, а затем самостоятельно определяемых плана и источников информации).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Осуществлять самоконтроль и рефлексию применительно к результатам своей учебной деятельности, соотнося их с исторической информацией, содержащейся в учебной и исторической литературе.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Самостоятельно составлять алгоритм решения географических задач и выбирать способ их решения с учетом имеющихся ресурсов и собственных возможностей, аргументировать предлагаемые варианты решений.</w:t>
      </w:r>
    </w:p>
    <w:p w:rsidR="009F6D6E" w:rsidRPr="001D75DC" w:rsidRDefault="009F6D6E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36.</w:t>
      </w:r>
      <w:r w:rsidR="009B3C37" w:rsidRPr="001D75DC">
        <w:rPr>
          <w:rFonts w:ascii="Times New Roman" w:eastAsiaTheme="minorEastAsia" w:hAnsi="Times New Roman" w:cs="Times New Roman"/>
          <w:b/>
          <w:sz w:val="24"/>
          <w:szCs w:val="24"/>
        </w:rPr>
        <w:t>Особенности реализации основных направлений и форм учебно-исследовательской и проектной деятельности в рамках урочн</w:t>
      </w:r>
      <w:r w:rsidRPr="001D75DC">
        <w:rPr>
          <w:rFonts w:ascii="Times New Roman" w:eastAsiaTheme="minorEastAsia" w:hAnsi="Times New Roman" w:cs="Times New Roman"/>
          <w:b/>
          <w:sz w:val="24"/>
          <w:szCs w:val="24"/>
        </w:rPr>
        <w:t>ой и внеурочной деятельности.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Одним из важнейших путей формирования УУД на уровне основного общего образования является включение обучающихся в учебно-исследовательскую и проектную деятельность (далее - УИПД),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УУД, разработанной в каждой организации.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Организация УИПД призвана обеспечивать формирование у обучающихся опыта применения УУД в жизненных ситуациях, навыков учебного сотрудничества и социального взаимодействия со сверстниками, обучающимися младшего и старшего возраста, взрослыми.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УИПД обучающихся должна быть сориентирована на формирование и развитие у школьников научного способа мышления, устойчивого познавательного интереса, готовности к постоянному саморазвитию и самообразованию, способности к проявлению самостоятельности и творчества при решении личностно и социально значимых проблем.</w:t>
      </w:r>
    </w:p>
    <w:p w:rsidR="009F6D6E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УИПД может осуществляться </w:t>
      </w: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>обучающимися</w:t>
      </w:r>
      <w:proofErr w:type="gramEnd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индивидуально и коллективно (</w:t>
      </w:r>
      <w:r w:rsidR="009F6D6E" w:rsidRPr="001D75DC">
        <w:rPr>
          <w:rFonts w:ascii="Times New Roman" w:eastAsiaTheme="minorEastAsia" w:hAnsi="Times New Roman" w:cs="Times New Roman"/>
          <w:sz w:val="24"/>
          <w:szCs w:val="24"/>
        </w:rPr>
        <w:t>в составе малых групп, класса).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Результаты учебных исследований и проектов, реализуемых обучающимися в рамках урочной и внеурочной деятельности, являются важнейшими показателями уровня </w:t>
      </w:r>
      <w:proofErr w:type="spellStart"/>
      <w:r w:rsidRPr="001D75DC">
        <w:rPr>
          <w:rFonts w:ascii="Times New Roman" w:eastAsiaTheme="minorEastAsia" w:hAnsi="Times New Roman" w:cs="Times New Roman"/>
          <w:sz w:val="24"/>
          <w:szCs w:val="24"/>
        </w:rPr>
        <w:t>сформированности</w:t>
      </w:r>
      <w:proofErr w:type="spellEnd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у школьников комплекса познавательных, коммуникативных и регулятивных учебных действий, исследовательских и проектных компетенций, предметных и междисциплинарных знаний. В ходе оценивания учебно-исследовательской и проектной деятельности универсальные учебные действия оцениваются на протяжении всего процесса их формирования.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Материально-техническое оснащение образовательного процесса должно обеспечивать возможность включения всех обучающихся в УИПД.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>С учетом вероятности возникновения особых условий организации образовательного процесса (сложные погодные условия и эпидемиологическая обстановка; удаленность образовательной организации от места проживания обучающихся; возникшие у обучающегося проблемы со здоровьем; выбор обучающимся индивидуальной траектории или заочной формы обучения) УИПД может быть реализована в дистанционном формате.</w:t>
      </w:r>
      <w:proofErr w:type="gramEnd"/>
    </w:p>
    <w:p w:rsidR="009F6D6E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Особенность учебно-исследовательской деятельности (далее - УИД) состоит в том, что она нацелена на решение </w:t>
      </w: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>обучающимися</w:t>
      </w:r>
      <w:proofErr w:type="gramEnd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познавательной проблемы, носит теоретический характер, ориентирована на получение обучающимися субъективно нового знания (ранее неизвестного или мало известного), на организацию его теоретической </w:t>
      </w:r>
      <w:proofErr w:type="spellStart"/>
      <w:r w:rsidRPr="001D75DC">
        <w:rPr>
          <w:rFonts w:ascii="Times New Roman" w:eastAsiaTheme="minorEastAsia" w:hAnsi="Times New Roman" w:cs="Times New Roman"/>
          <w:sz w:val="24"/>
          <w:szCs w:val="24"/>
        </w:rPr>
        <w:t>оп</w:t>
      </w:r>
      <w:r w:rsidR="009F6D6E" w:rsidRPr="001D75DC">
        <w:rPr>
          <w:rFonts w:ascii="Times New Roman" w:eastAsiaTheme="minorEastAsia" w:hAnsi="Times New Roman" w:cs="Times New Roman"/>
          <w:sz w:val="24"/>
          <w:szCs w:val="24"/>
        </w:rPr>
        <w:t>ытноэкспериментальной</w:t>
      </w:r>
      <w:proofErr w:type="spellEnd"/>
      <w:r w:rsidR="009F6D6E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проверки.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. Исследовательские задачи представляют собой особый вид педагогической установки, ориентированной: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на формирование и развитие у школьников навыков поиска ответов на проблемные вопросы, предполагающие не использование имеющихся у школьников знаний, а получение новых посредством размышлений, рассуждений, предположений, экспериментирования;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на овладение обучающимися основными научно-исследовательскими умениями (умения формулировать гипотезу и прогноз, планировать и осуществлять анализ, опыт и эксперимент, делать обобщения и формулировать выводы на основе анализа полученных данных).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Ценность учебно-исследовательской работы определяется возможностью обучающихся посмотреть на различные проблемы с позиции ученых, занимающихся научным исследованием.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Осуществление УИД </w:t>
      </w: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>обучающимися</w:t>
      </w:r>
      <w:proofErr w:type="gramEnd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включает в себя ряд этапов: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обоснование актуальности исследования;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планирование (проектирование) исследовательских работ (выдвижение гипотезы, постановка цели и задач), выбор необходимых средств (инструментария);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собственно проведение исследования с обязательным поэтапным контролем и коррекцией результатов работ, проверка гипотезы;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описание процесса исследования, оформление результатов </w:t>
      </w:r>
      <w:proofErr w:type="spellStart"/>
      <w:r w:rsidRPr="001D75DC">
        <w:rPr>
          <w:rFonts w:ascii="Times New Roman" w:eastAsiaTheme="minorEastAsia" w:hAnsi="Times New Roman" w:cs="Times New Roman"/>
          <w:sz w:val="24"/>
          <w:szCs w:val="24"/>
        </w:rPr>
        <w:t>учебноисследовательской</w:t>
      </w:r>
      <w:proofErr w:type="spellEnd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деятельности в виде конечного продукта;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представление результатов исследования, где в любое исследование может быть включена прикладная составляющая в виде предложений и рекомендаций относительно того, как полученные в ходе исследования новые знания могут быть применены на практике.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Особенность организации УИД обучающихся в рамках урочной деятельности связана с тем, что учебное время, которое может быть специально выделено на осуществление полноценной исследовательской работы в классе и в рамках выполнения домашних заданий, крайне ограничено и ориентировано в первую очередь на реализацию задач предметного обучения.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С учетом этого при организации УИД обучающихся в урочное время целесообразно ориентироваться на реализацию двух основных направлений исследований: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предметные учебные исследования;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междисциплинарные учебные исследования.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В отличие от предметных учебных исследований, нацеленных на решение задач связанных с освоением содержания одного учебного предмета, междисциплинарные учебные исследования ориентированы на интеграцию различных областей знания об окружающем мире, изучаемых на нескольких учебных предметах.</w:t>
      </w:r>
    </w:p>
    <w:p w:rsidR="001D75DC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.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(курсов) в любой избранной области учебной деятельности в </w:t>
      </w: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>индив</w:t>
      </w:r>
      <w:r w:rsidR="001D75DC" w:rsidRPr="001D75DC">
        <w:rPr>
          <w:rFonts w:ascii="Times New Roman" w:eastAsiaTheme="minorEastAsia" w:hAnsi="Times New Roman" w:cs="Times New Roman"/>
          <w:sz w:val="24"/>
          <w:szCs w:val="24"/>
        </w:rPr>
        <w:t>идуальном</w:t>
      </w:r>
      <w:proofErr w:type="gramEnd"/>
      <w:r w:rsidR="001D75DC"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и групповом форматах.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. Формы организации исследовательской деятельности </w:t>
      </w: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>обучающихся</w:t>
      </w:r>
      <w:proofErr w:type="gramEnd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могут быть следующие: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урок-исследование;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урок с использованием интерактивной беседы в исследовательском ключе;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урок-эксперимент, позволяющий освоить элементы исследовательской деятельности (планирование и проведение эксперимента, обработка и анализ его результатов);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lastRenderedPageBreak/>
        <w:t>урок-консультация;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мини-исследование в рамках домашнего задания.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использование: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учебных исследовательских задач, предполагающих деятельность учащихся в проблемной ситуации, поставленной перед ними учителем в рамках следующих теоретических вопросов: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Как (в каком направлении)... в какой степени... изменилось...</w:t>
      </w: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  <w:proofErr w:type="gramEnd"/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Как (каким образом)... в какой степени повлияло... на...</w:t>
      </w: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  <w:proofErr w:type="gramEnd"/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Какой (в чем проявилась)... насколько важной... была роль...</w:t>
      </w: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  <w:proofErr w:type="gramEnd"/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Каково (в чем проявилось)... как можно оценить... значение...</w:t>
      </w: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  <w:proofErr w:type="gramEnd"/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Что произойдет... как изменится..., если...</w:t>
      </w:r>
      <w:proofErr w:type="gramStart"/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  <w:proofErr w:type="gramEnd"/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мини-исследований, организуемых педагогом в течение одного или 2 уроков ("сдвоенный урок") и ориентирующих обучающихся на поиск ответов на один или несколько проблемных вопросов.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 xml:space="preserve"> Основными формами представления итогов учебных исследований являются: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доклад, реферат;</w:t>
      </w:r>
    </w:p>
    <w:p w:rsidR="009B3C37" w:rsidRPr="001D75DC" w:rsidRDefault="009B3C37" w:rsidP="001D75DC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D75DC">
        <w:rPr>
          <w:rFonts w:ascii="Times New Roman" w:eastAsiaTheme="minorEastAsia" w:hAnsi="Times New Roman" w:cs="Times New Roman"/>
          <w:sz w:val="24"/>
          <w:szCs w:val="24"/>
        </w:rPr>
        <w:t>статьи, обзоры, отчеты и заключения по итогам исследований по различным предметным областям.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7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 формирования знаний и</w:t>
      </w:r>
      <w:r w:rsidRPr="00E827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827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навыков в</w:t>
      </w:r>
      <w:r w:rsidRPr="00E827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827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области финансовой грамотности на</w:t>
      </w:r>
      <w:r w:rsidRPr="00E827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="00E827B6" w:rsidRPr="00E827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уровне О</w:t>
      </w:r>
      <w:r w:rsidRPr="00E827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797"/>
        <w:gridCol w:w="4618"/>
        <w:gridCol w:w="3254"/>
      </w:tblGrid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Часть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Организационная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контроля</w:t>
            </w:r>
            <w:proofErr w:type="spellEnd"/>
          </w:p>
        </w:tc>
      </w:tr>
      <w:tr w:rsidR="009C55F2" w:rsidRPr="009C55F2" w:rsidTr="009C55F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Урочная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Интеграция модулей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финансовой грамотности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предметы, входящие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обязательную часть ООП:</w:t>
            </w:r>
          </w:p>
          <w:p w:rsidR="009C55F2" w:rsidRPr="009C55F2" w:rsidRDefault="009C55F2" w:rsidP="00F7115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математика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9C55F2" w:rsidRPr="009C55F2" w:rsidRDefault="009C55F2" w:rsidP="00F7115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информатика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9C55F2" w:rsidRPr="009C55F2" w:rsidRDefault="009C55F2" w:rsidP="00F7115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обществознание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9C55F2" w:rsidRPr="009C55F2" w:rsidRDefault="009C55F2" w:rsidP="00F7115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география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9C55F2" w:rsidRPr="009C55F2" w:rsidRDefault="009C55F2" w:rsidP="00F7115E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Комплексная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диагностическая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9C55F2" w:rsidRPr="009C55F2" w:rsidTr="009C55F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курс «Финансовая грамотность» для 5–9-х классов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части, формируемой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Комплексная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диагностическая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9C55F2" w:rsidRPr="009C55F2" w:rsidTr="009C55F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Внеурочная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Курсы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внеурочной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9C55F2" w:rsidRPr="009C55F2" w:rsidRDefault="009C55F2" w:rsidP="00F7115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«Математика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финансы» (5–7-е классы);</w:t>
            </w:r>
          </w:p>
          <w:p w:rsidR="009C55F2" w:rsidRPr="009C55F2" w:rsidRDefault="009C55F2" w:rsidP="00F7115E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«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Финансовая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безопасность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 (8–9-е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Публичная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презентация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проекта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конкурсах 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олимпиадах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финансовой грамотности</w:t>
            </w:r>
          </w:p>
        </w:tc>
      </w:tr>
      <w:tr w:rsidR="009C55F2" w:rsidRPr="009C55F2" w:rsidTr="009C55F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Кружок «Финансовый ликбез» (5–6-е классы)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конкурсах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олимпиадах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финансовой грамотности</w:t>
            </w:r>
          </w:p>
        </w:tc>
      </w:tr>
      <w:tr w:rsidR="009C55F2" w:rsidRPr="009C55F2" w:rsidTr="009C55F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Клуб «Первый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стартап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(8–9-е классы)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Публичная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презентация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проекта</w:t>
            </w:r>
            <w:proofErr w:type="spellEnd"/>
          </w:p>
        </w:tc>
      </w:tr>
      <w:tr w:rsidR="009C55F2" w:rsidRPr="009C55F2" w:rsidTr="009C55F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Образовательные события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 с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календарным планом воспитательной работы:</w:t>
            </w:r>
          </w:p>
          <w:p w:rsidR="009C55F2" w:rsidRPr="009C55F2" w:rsidRDefault="009C55F2" w:rsidP="00F7115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метапредметная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неделя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финансовой грамотности «В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мире финансов»;</w:t>
            </w:r>
          </w:p>
          <w:p w:rsidR="009C55F2" w:rsidRPr="009C55F2" w:rsidRDefault="009C55F2" w:rsidP="00F7115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олимпиада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финансовой грамотности (5–9-е классы);</w:t>
            </w:r>
          </w:p>
          <w:p w:rsidR="009C55F2" w:rsidRPr="009C55F2" w:rsidRDefault="009C55F2" w:rsidP="00F7115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квиз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финансовой грамотности (8–9-е классы);</w:t>
            </w:r>
          </w:p>
          <w:p w:rsidR="009C55F2" w:rsidRPr="009C55F2" w:rsidRDefault="009C55F2" w:rsidP="00F7115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общешкольный финансовый диктант (5–7-е классы);</w:t>
            </w:r>
          </w:p>
          <w:p w:rsidR="009C55F2" w:rsidRPr="009C55F2" w:rsidRDefault="009C55F2" w:rsidP="00F7115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квест-игра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«Финансовые следопыты» (5–6-е классы);</w:t>
            </w:r>
          </w:p>
          <w:p w:rsidR="009C55F2" w:rsidRPr="009C55F2" w:rsidRDefault="009C55F2" w:rsidP="00F7115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онлайн-уроки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финансовой грамотности (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dni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fg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9C55F2" w:rsidRPr="009C55F2" w:rsidRDefault="009C55F2" w:rsidP="00F7115E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участников, доля призеров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победителей.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участия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конкурсах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олимпиадах, конкурсах проектных работ городского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регионального уровня</w:t>
            </w:r>
          </w:p>
        </w:tc>
      </w:tr>
    </w:tbl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Особенности реализации основных направлений и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 учебно-исследовательской и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проектной деятельности в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рамках урочной и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внеурочной деятельности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формирования УУД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овне ООО в 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организована учебно-исследовательская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проектная деятельность обучающихся (далее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— УИПД).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УИПД обеспечивает формирование у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 опыта применения УУД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жизненных ситуациях, навыков учебного сотрудничества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социального взаимодействия со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сверстниками, обучающимися младшего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старшего возраста, взрослыми.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УИПД обучающихся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сориентирована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школьников научного способа мышления, устойчивого познавательного интереса, готовности к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постоянному саморазвитию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самообразованию, способности к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проявлению самостоятельности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творчества при решении личностно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 значимых проблем.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УИПД в 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осуществляется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индивидуально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 (в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составе малых групп, класса).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учебных исследований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проектов, реализуемых обучающимися 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урочной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внеурочной деятельности, являются важнейшими показателями уровня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школьников комплекса познавательных, коммуникативных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регулятивных учебных действий, исследовательских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компетенций, предметных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междисциплинарных знаний.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ходе оценивания учебно-исследовательской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проектной деятельности универсальные учебные действия оцениваются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протяжении всего процесса их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формирования.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Материально-техническое оснащение образовательного процесса в МБОУ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обеспечивает возможность включения всех обучающихся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УИПД.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учетом вероятности возникновения особых условий организации образовательного процесса (сложные погодные условия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эпидемиологическая обстановка; удаленность школы от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 проживания обучающихся; возникшие у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 проблемы со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здоровьем; выбор обучающимся индивидуальной траектории или заочной формы обучения) УИПД может быть реализована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дистанционном формате.</w:t>
      </w:r>
      <w:proofErr w:type="gramEnd"/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УИПД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уровне ООО в 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реализуется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 Положением об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учебно-исследовательской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проектной деятельности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 Особенности реализации учебно-исследовательской деятельности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Особенность учебно-исследовательской деятельности (УИД) состоит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том, что она нацелена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познавательной проблемы, носит теоретический характер, ориентирована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обучающимися субъективно нового знания (ранее неизвестного или мало известного),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его теоретической опытно-экспериментальной проверки.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УИД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направлена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следующих педагогических задач:</w:t>
      </w:r>
    </w:p>
    <w:p w:rsidR="009C55F2" w:rsidRPr="009C55F2" w:rsidRDefault="009C55F2" w:rsidP="00F7115E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школьников навыков поиска ответов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проблемные вопросы, предполагающие не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имеющихся у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школьников знаний, 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новых посредством размышлений, рассуждений, предположений, экспериментирования;</w:t>
      </w:r>
    </w:p>
    <w:p w:rsidR="009C55F2" w:rsidRPr="009C55F2" w:rsidRDefault="009C55F2" w:rsidP="00F7115E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обучающимися основными научно-исследовательскими умениями (умения формулировать гипотезу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прогноз, планировать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анализ, опыт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эксперимент, делать обобщения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выводы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анализа полученных данных).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Ценность учебно-исследовательской работы определяется возможностью обучающихся посмотреть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различные проблемы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позиции ученых, занимающихся научным исследованием.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УИД обучающихся включает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себя ряд этапов:</w:t>
      </w:r>
    </w:p>
    <w:p w:rsidR="009C55F2" w:rsidRPr="009C55F2" w:rsidRDefault="009C55F2" w:rsidP="00F7115E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обоснование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актуальности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исследования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планирование (проектирование) исследовательских работ (выдвижение гипотезы, постановка цели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задач), выбор необходимых средств (инструментария);</w:t>
      </w:r>
    </w:p>
    <w:p w:rsidR="009C55F2" w:rsidRPr="009C55F2" w:rsidRDefault="009C55F2" w:rsidP="00F7115E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собственно проведение исследования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обязательным поэтапным контролем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коррекцией результатов работ, проверка гипотезы;</w:t>
      </w:r>
    </w:p>
    <w:p w:rsidR="009C55F2" w:rsidRPr="009C55F2" w:rsidRDefault="009C55F2" w:rsidP="00F7115E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процесса исследования, оформление результатов учебно-исследовательской деятельности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виде конечного продукта;</w:t>
      </w:r>
    </w:p>
    <w:p w:rsidR="009C55F2" w:rsidRPr="009C55F2" w:rsidRDefault="009C55F2" w:rsidP="00F7115E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 результатов исследования, где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любое исследование может быть включена прикладная составляющая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виде предложений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рекомендаций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относительно того, как полученные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ходе исследования новые знания могут быть применены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практике.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2.1.1. </w:t>
      </w:r>
      <w:proofErr w:type="gramStart"/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Особенность организации УИД обучающихся в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рамках урочной деятельности</w:t>
      </w:r>
      <w:proofErr w:type="gramEnd"/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УИД обучающихся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урочной деятельности осуществляется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учебное время, которое специально выделено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полноценной исследовательской работы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выполнения домашних заданий.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учетом того, что учебное время крайне ограничено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ориентировано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первую очередь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реализацию задач предметного обучения, УИД обучающихся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урочное время в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МБОУ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включает два основных направления исследований:</w:t>
      </w:r>
    </w:p>
    <w:p w:rsidR="009C55F2" w:rsidRPr="009C55F2" w:rsidRDefault="009C55F2" w:rsidP="00F7115E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предметные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учебные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исследования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междисциплинарные</w:t>
      </w:r>
      <w:proofErr w:type="spellEnd"/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учебные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исследования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учебные исследования нацелены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задач, связанных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освоением содержания одного учебного предмета.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Междисциплинарные учебные исследования ориентированы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интеграцию различных областей знания об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окружающем мире, изучаемых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нескольких учебных предметах.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УИД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урочной деятельности выполняется обучающимся самостоятельно под руководством учителя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выбранной теме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одного или нескольких изучаемых учебных предметов (курсов)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любой избранной области учебной деятельности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индивидуальном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групповом форматах.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урочной деятельности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 реализуются следующие формы организации исследовательской деятельности обучающихся:</w:t>
      </w:r>
    </w:p>
    <w:p w:rsidR="009C55F2" w:rsidRPr="009C55F2" w:rsidRDefault="009C55F2" w:rsidP="00F7115E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урок-исследование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урок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использованием интерактивной беседы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исследовательском ключе;</w:t>
      </w:r>
    </w:p>
    <w:p w:rsidR="009C55F2" w:rsidRPr="009C55F2" w:rsidRDefault="009C55F2" w:rsidP="00F7115E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урок-эксперимент, позволяющий освоить элементы исследовательской деятельности (планирование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эксперимента, обработка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его результатов);</w:t>
      </w:r>
    </w:p>
    <w:p w:rsidR="009C55F2" w:rsidRPr="009C55F2" w:rsidRDefault="009C55F2" w:rsidP="00F7115E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урок-консультация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мини-исследование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домашнего задания.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Формами представления итогов учебных исследований обучающихся являются:</w:t>
      </w:r>
    </w:p>
    <w:p w:rsidR="009C55F2" w:rsidRPr="009C55F2" w:rsidRDefault="009C55F2" w:rsidP="00F7115E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доклад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реферат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статьи, обзоры, отчеты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заключения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итогам исследований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различным предметным областям.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2.1.2. Особенность организации УИД </w:t>
      </w:r>
      <w:proofErr w:type="spellStart"/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обучающихсяв</w:t>
      </w:r>
      <w:proofErr w:type="spellEnd"/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рамках внеурочной деятельности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внеурочной деятельности имеется достаточно времени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развернутого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полноценного исследования.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внеурочной деятельности обучающиеся осуществляют учебные исследования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следующим направлениям:</w:t>
      </w:r>
    </w:p>
    <w:p w:rsidR="009C55F2" w:rsidRPr="009C55F2" w:rsidRDefault="009C55F2" w:rsidP="00F7115E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социально-гуманитарное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филологическое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естественно-научное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информационно-технологическое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междисциплинарное</w:t>
      </w:r>
      <w:proofErr w:type="spellEnd"/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Основными формами организации учебно-исследовательской деятельности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внеурочное время являются:</w:t>
      </w:r>
    </w:p>
    <w:p w:rsidR="009C55F2" w:rsidRPr="009C55F2" w:rsidRDefault="009C55F2" w:rsidP="00F7115E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конференция, семинар, дискуссия, диспут; брифинг, интервью, телемост;</w:t>
      </w:r>
    </w:p>
    <w:p w:rsidR="009C55F2" w:rsidRPr="009C55F2" w:rsidRDefault="009C55F2" w:rsidP="00F7115E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исследовательская практика, образовательные экспедиции, походы, поездки, экскурсии;</w:t>
      </w:r>
    </w:p>
    <w:p w:rsidR="009C55F2" w:rsidRPr="009C55F2" w:rsidRDefault="009C55F2" w:rsidP="00F7115E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научно-исследовательское</w:t>
      </w:r>
      <w:proofErr w:type="spellEnd"/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общество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учащихся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представления итогов учебно-исследовательской деятельности обучающихся во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внеурочное время используются следующие формы предъявления результатов:</w:t>
      </w:r>
    </w:p>
    <w:p w:rsidR="009C55F2" w:rsidRPr="009C55F2" w:rsidRDefault="009C55F2" w:rsidP="00F7115E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письменная исследовательская работа (эссе, доклад, реферат);</w:t>
      </w:r>
    </w:p>
    <w:p w:rsidR="009C55F2" w:rsidRPr="009C55F2" w:rsidRDefault="009C55F2" w:rsidP="00F7115E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статьи, обзоры, отчеты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заключения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итогам исследований, проводимых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исследовательских экспедиций, обработки архивов, исследований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различным предметным областям.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2.1.3. Оценивание результатов УИД обучающихся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критериями оценивания учебного исследования является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то, насколько доказательно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корректно решена поставленная проблема, насколько полно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 достигнуты сформулированные цель, задачи, гипотеза.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результатов УИД учитывает, насколько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проведения исследования удалось продемонстрировать базовые исследовательские действия:</w:t>
      </w:r>
    </w:p>
    <w:p w:rsidR="009C55F2" w:rsidRPr="009C55F2" w:rsidRDefault="009C55F2" w:rsidP="00F7115E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познания;</w:t>
      </w:r>
    </w:p>
    <w:p w:rsidR="009C55F2" w:rsidRPr="009C55F2" w:rsidRDefault="009C55F2" w:rsidP="00F7115E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вопросы, фиксирующие разрыв между реальным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желательным состоянием ситуации, объекта, самостоятельно устанавливать искомое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данное;</w:t>
      </w:r>
    </w:p>
    <w:p w:rsidR="009C55F2" w:rsidRPr="009C55F2" w:rsidRDefault="009C55F2" w:rsidP="00F7115E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гипотезу об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истинности собственных суждений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суждений других, аргументировать свою позицию, мнение;</w:t>
      </w:r>
    </w:p>
    <w:p w:rsidR="009C55F2" w:rsidRPr="009C55F2" w:rsidRDefault="009C55F2" w:rsidP="00F7115E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составленному плану опыт, несложный эксперимент, небольшое исследование;</w:t>
      </w:r>
    </w:p>
    <w:p w:rsidR="009C55F2" w:rsidRPr="009C55F2" w:rsidRDefault="009C55F2" w:rsidP="00F7115E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применимость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достоверность информацию, полученную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ходе исследования (эксперимента);</w:t>
      </w:r>
    </w:p>
    <w:p w:rsidR="009C55F2" w:rsidRPr="009C55F2" w:rsidRDefault="009C55F2" w:rsidP="00F7115E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формулировать обобщения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 проведенного наблюдения, опыта, исследования, владеть инструментами оценки достоверности полученных выводов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обобщений;</w:t>
      </w:r>
    </w:p>
    <w:p w:rsidR="009C55F2" w:rsidRPr="009C55F2" w:rsidRDefault="009C55F2" w:rsidP="00F7115E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прогнозировать возможное дальнейшее развитие процессов, событий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последствия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аналогичных или сходных ситуациях, выдвигать предположения об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развитии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новых условиях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контекстах.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 Особенности реализации проектной деятельности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Проектная деятельность обучающихся (ПД) нацелена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конкретного результата (далее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продукта)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учетом заранее заданных требований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запланированных ресурсов.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ПД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прикладной характер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ориентирована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поиск, нахождение обучающимися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практического средства (инструмента) для решения жизненной, социально-значимой или познавательной проблемы.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Проектные задачи нацелены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 умений:</w:t>
      </w:r>
    </w:p>
    <w:p w:rsidR="009C55F2" w:rsidRPr="009C55F2" w:rsidRDefault="009C55F2" w:rsidP="00F7115E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оптимальный путь решения проблемного вопроса, прогнозировать проектный результат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оформлять его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виде реального «продукта»;</w:t>
      </w:r>
    </w:p>
    <w:p w:rsidR="009C55F2" w:rsidRPr="009C55F2" w:rsidRDefault="009C55F2" w:rsidP="00F7115E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 использовать для создания проектного «продукта» имеющиеся знания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освоенные способы действия, 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при их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недостаточности —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производить поиск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отбор необходимых знаний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методов (причем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научных).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Проектная работа должна ответить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«Что необходимо сделать (сконструировать, смоделировать, изготовить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другие действия), чтобы решить реально существующую или потенциально значимую проблему?».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2.2.1. </w:t>
      </w:r>
      <w:proofErr w:type="gramStart"/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Особенность организации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ПД обучающихся в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рамках урочной деятельности</w:t>
      </w:r>
      <w:proofErr w:type="gramEnd"/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Проектная деятельность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урочное время реализуется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двум направлениям:</w:t>
      </w:r>
    </w:p>
    <w:p w:rsidR="009C55F2" w:rsidRPr="009C55F2" w:rsidRDefault="009C55F2" w:rsidP="00F7115E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предметные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проекты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метапредметные</w:t>
      </w:r>
      <w:proofErr w:type="spellEnd"/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проекты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проекты нацелены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задач предметного обучения.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проекты сориентированы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прикладных проблем, связанных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задачами жизненно-практического, социального характера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выходящих за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рамки содержания предметного обучения.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Проектная деятельность обучающихся реализуется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следующих формах:</w:t>
      </w:r>
      <w:proofErr w:type="gramEnd"/>
    </w:p>
    <w:p w:rsidR="009C55F2" w:rsidRPr="009C55F2" w:rsidRDefault="009C55F2" w:rsidP="00F7115E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монопроект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(использование содержания одного предмета);</w:t>
      </w:r>
    </w:p>
    <w:p w:rsidR="009C55F2" w:rsidRPr="009C55F2" w:rsidRDefault="009C55F2" w:rsidP="00F7115E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межпредметный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 (использование интегрированного знания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 учебной деятельности различных предметов);</w:t>
      </w:r>
    </w:p>
    <w:p w:rsidR="009C55F2" w:rsidRPr="009C55F2" w:rsidRDefault="009C55F2" w:rsidP="00F7115E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метапроект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(использование областей знания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 деятельности, выходящих за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рамки предметного обучения).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формами представления итогов проектной деятельности, проводимой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урочное время, являются:</w:t>
      </w:r>
    </w:p>
    <w:p w:rsidR="009C55F2" w:rsidRPr="009C55F2" w:rsidRDefault="009C55F2" w:rsidP="00F7115E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материальный объект, макет, конструкторское изделие;</w:t>
      </w:r>
    </w:p>
    <w:p w:rsidR="009C55F2" w:rsidRPr="009C55F2" w:rsidRDefault="009C55F2" w:rsidP="00F7115E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отчетные материалы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проекту (тексты,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продукты).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недостаточности времени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реализацию полноценного проекта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уроке педагоги МБОУ 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gramStart"/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Алексеевская</w:t>
      </w:r>
      <w:proofErr w:type="gramEnd"/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СОШ»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используют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уроках учебные задачи, которые нацеливают обучающихся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следующих практико-ориентированных проблем:</w:t>
      </w:r>
    </w:p>
    <w:p w:rsidR="009C55F2" w:rsidRPr="009C55F2" w:rsidRDefault="009C55F2" w:rsidP="00F7115E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средство поможет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решении проблемы...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опишите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объясните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)?</w:t>
      </w:r>
    </w:p>
    <w:p w:rsidR="009C55F2" w:rsidRPr="009C55F2" w:rsidRDefault="009C55F2" w:rsidP="00F7115E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Каким должно быть средство для решения проблемы...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опишите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смоделируйте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)?</w:t>
      </w:r>
    </w:p>
    <w:p w:rsidR="009C55F2" w:rsidRPr="009C55F2" w:rsidRDefault="009C55F2" w:rsidP="00F7115E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сделать средство для решения проблемы (дайте инструкцию)?</w:t>
      </w:r>
    </w:p>
    <w:p w:rsidR="009C55F2" w:rsidRPr="009C55F2" w:rsidRDefault="009C55F2" w:rsidP="00F7115E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Как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выглядело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... (</w:t>
      </w:r>
      <w:proofErr w:type="spellStart"/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опишите</w:t>
      </w:r>
      <w:proofErr w:type="spellEnd"/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реконструируйте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)?</w:t>
      </w:r>
    </w:p>
    <w:p w:rsidR="009C55F2" w:rsidRPr="009C55F2" w:rsidRDefault="009C55F2" w:rsidP="00F7115E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будет выглядеть... (опишите, спрогнозируйте)?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2.2.2. </w:t>
      </w:r>
      <w:proofErr w:type="gramStart"/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Особенность организации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ПД обучающихся в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рамках внеурочной деятельности</w:t>
      </w:r>
      <w:proofErr w:type="gramEnd"/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Проектная деятельность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внеурочное время осуществляется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следующим направлениям:</w:t>
      </w:r>
    </w:p>
    <w:p w:rsidR="009C55F2" w:rsidRPr="009C55F2" w:rsidRDefault="009C55F2" w:rsidP="00F7115E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гуманитарное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естественно-научное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социально-ориентированное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инженерно-техническое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художественно-творческое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спортивно-оздоровительное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туристско-краеведческое</w:t>
      </w:r>
      <w:proofErr w:type="spellEnd"/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Основными формами организации проектной деятельности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внеурочное время являются:</w:t>
      </w:r>
    </w:p>
    <w:p w:rsidR="009C55F2" w:rsidRPr="009C55F2" w:rsidRDefault="009C55F2" w:rsidP="00F7115E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творческие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мастерские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экспериментальные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лаборатории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конструкторское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бюро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проектные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недели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практикумы</w:t>
      </w:r>
      <w:proofErr w:type="spellEnd"/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представления итогов проектной деятельности обучающихся во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внеурочное время используются следующие формы предъявления результатов:</w:t>
      </w:r>
    </w:p>
    <w:p w:rsidR="009C55F2" w:rsidRPr="009C55F2" w:rsidRDefault="009C55F2" w:rsidP="00F7115E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материальный продукт (объект, макет, конструкторское изделие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</w:p>
    <w:p w:rsidR="009C55F2" w:rsidRPr="009C55F2" w:rsidRDefault="009C55F2" w:rsidP="00F7115E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медийный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продукт (плакат, газета, журнал, рекламная продукция, фильм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</w:p>
    <w:p w:rsidR="009C55F2" w:rsidRPr="009C55F2" w:rsidRDefault="009C55F2" w:rsidP="00F7115E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публичное мероприятие (образовательное событие, социальное мероприятие (акция), театральная постановка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</w:p>
    <w:p w:rsidR="009C55F2" w:rsidRPr="009C55F2" w:rsidRDefault="009C55F2" w:rsidP="00F7115E">
      <w:pPr>
        <w:numPr>
          <w:ilvl w:val="0"/>
          <w:numId w:val="27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отчетные материалы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проекту (тексты,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продукты).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2.2.3. Оценивание результатов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ПД обучающихся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критериями оценивания учебного проекта является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то, насколько практичен полученный результат, то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насколько эффективно этот результат (техническое устройство, программный продукт, инженерная конструкция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др.) помогает решить заявленную проблему.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ходе оценки учитывается, насколько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удалось продемонстрировать базовые проектные действия:</w:t>
      </w:r>
    </w:p>
    <w:p w:rsidR="009C55F2" w:rsidRPr="009C55F2" w:rsidRDefault="009C55F2" w:rsidP="00F7115E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проблемы, связанных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нею цели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задач;</w:t>
      </w:r>
    </w:p>
    <w:p w:rsidR="009C55F2" w:rsidRPr="009C55F2" w:rsidRDefault="009C55F2" w:rsidP="00F7115E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определить оптимальный путь решения проблемы;</w:t>
      </w:r>
    </w:p>
    <w:p w:rsidR="009C55F2" w:rsidRPr="009C55F2" w:rsidRDefault="009C55F2" w:rsidP="00F7115E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планировать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плану;</w:t>
      </w:r>
    </w:p>
    <w:p w:rsidR="009C55F2" w:rsidRPr="009C55F2" w:rsidRDefault="009C55F2" w:rsidP="00F7115E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реализовать проектный замысел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оформить его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виде реального «продукта»;</w:t>
      </w:r>
    </w:p>
    <w:p w:rsidR="009C55F2" w:rsidRPr="009C55F2" w:rsidRDefault="009C55F2" w:rsidP="00F7115E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осуществлять самооценку деятельности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результата,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взаимооценку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группе.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Оценивание ПД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происходит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рамках публичной презентации проекта.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 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процессе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публичной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презентации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оценивается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9C55F2" w:rsidRPr="009C55F2" w:rsidRDefault="009C55F2" w:rsidP="00F7115E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защиты проекта (четкость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ясность изложения задачи; убедительность рассуждений; последовательность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аргументации; логичность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оригинальность);</w:t>
      </w:r>
    </w:p>
    <w:p w:rsidR="009C55F2" w:rsidRPr="009C55F2" w:rsidRDefault="009C55F2" w:rsidP="00F7115E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качество наглядного представления проекта (использование рисунков, схем, графиков, моделей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 средств наглядной презентации);</w:t>
      </w:r>
    </w:p>
    <w:p w:rsidR="009C55F2" w:rsidRPr="009C55F2" w:rsidRDefault="009C55F2" w:rsidP="00F7115E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письменного текста (соответствие плану, оформление работы, грамотность изложения);</w:t>
      </w:r>
    </w:p>
    <w:p w:rsidR="009C55F2" w:rsidRPr="009C55F2" w:rsidRDefault="009C55F2" w:rsidP="00F7115E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коммуникативных умений (умение отвечать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поставленные вопросы, аргументировать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отстаивать собственную точку зрения, участвовать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дискуссии).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Организационный раздел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3.1. Формы взаимодействия участников образовательного процесса при создании и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реализации программы формирования УУД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разработки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 программы формирования УУД в МБОУ</w:t>
      </w:r>
      <w:proofErr w:type="gram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создается рабочая группа.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группа реализует свою деятельность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следующим направлениям:</w:t>
      </w:r>
    </w:p>
    <w:p w:rsidR="009C55F2" w:rsidRPr="009C55F2" w:rsidRDefault="009C55F2" w:rsidP="00F7115E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плана координации деятельности учителей-предметников, направленной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УУД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ФОП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ФРП, выделение общих для всех предметов планируемых результатов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овладении познавательными, коммуникативными, регулятивными учебными действиями; определение образовательной предметности, которая может быть положена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основу работы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развитию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УУД;</w:t>
      </w:r>
      <w:proofErr w:type="gramEnd"/>
    </w:p>
    <w:p w:rsidR="009C55F2" w:rsidRPr="009C55F2" w:rsidRDefault="009C55F2" w:rsidP="00F7115E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определение способов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межпредметной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интеграции, обеспечивающей достижение данных результатов (междисциплинарный модуль, интегративные уроки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</w:p>
    <w:p w:rsidR="009C55F2" w:rsidRPr="009C55F2" w:rsidRDefault="009C55F2" w:rsidP="00F7115E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этапов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 постепенного усложнения деятельности учащихся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овладению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УУД;</w:t>
      </w:r>
    </w:p>
    <w:p w:rsidR="009C55F2" w:rsidRPr="009C55F2" w:rsidRDefault="009C55F2" w:rsidP="00F7115E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общего алгоритма (технологической схемы) урока, имеющего два целевых фокуса (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предметный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метапредметный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9C55F2" w:rsidRPr="009C55F2" w:rsidRDefault="009C55F2" w:rsidP="00F7115E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основных подходов к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конструированию задач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УУД; конкретизация основных подходов к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учебно-исследовательской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проектной деятельности обучающихся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урочной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внеурочной деятельности;</w:t>
      </w:r>
    </w:p>
    <w:p w:rsidR="009C55F2" w:rsidRPr="009C55F2" w:rsidRDefault="009C55F2" w:rsidP="00F7115E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основных подходов к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учебной деятельности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формированию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развитию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ИКТ-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компетенций</w:t>
      </w:r>
      <w:proofErr w:type="spellEnd"/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комплекса мер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системы оценки деятельности образовательной организации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формированию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развитию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УУД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обучающихся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C55F2" w:rsidRPr="009C55F2" w:rsidRDefault="009C55F2" w:rsidP="00F7115E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методики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инструментария мониторинга успешности освоения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применения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УУД;</w:t>
      </w:r>
    </w:p>
    <w:p w:rsidR="009C55F2" w:rsidRPr="009C55F2" w:rsidRDefault="009C55F2" w:rsidP="00F7115E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серии семинаров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учителями, работающими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начального общего образования,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 реализации принципа преемственности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плане развития УУД;</w:t>
      </w:r>
    </w:p>
    <w:p w:rsidR="009C55F2" w:rsidRPr="009C55F2" w:rsidRDefault="009C55F2" w:rsidP="00F7115E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систематических консультаций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педагогами-предметниками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проблемам, связанным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развитием УУД в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образовательном процессе;</w:t>
      </w:r>
    </w:p>
    <w:p w:rsidR="009C55F2" w:rsidRPr="009C55F2" w:rsidRDefault="009C55F2" w:rsidP="00F7115E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методических семинаров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педагогами-предметниками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педагогами-психологами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анализу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способам минимизации рисков развития УУД 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обучающихся;</w:t>
      </w:r>
    </w:p>
    <w:p w:rsidR="009C55F2" w:rsidRPr="009C55F2" w:rsidRDefault="009C55F2" w:rsidP="00F7115E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разъяснительной (просветительской работы)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проблемам развития УУД у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D75DC" w:rsidRDefault="009C55F2" w:rsidP="00F7115E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отражения аналитических материалов о</w:t>
      </w:r>
      <w:r w:rsidRPr="009B3C3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результатах работы по</w:t>
      </w:r>
      <w:r w:rsidRPr="009B3C3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формированию УУД </w:t>
      </w:r>
      <w:proofErr w:type="gramStart"/>
      <w:r w:rsidRP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9B3C3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 на</w:t>
      </w:r>
      <w:r w:rsidRPr="009B3C3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сайте МБОУ 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«Алексеевская СОШ» </w:t>
      </w:r>
    </w:p>
    <w:p w:rsidR="009C55F2" w:rsidRPr="009B3C37" w:rsidRDefault="009C55F2" w:rsidP="001D75DC">
      <w:pPr>
        <w:spacing w:before="100" w:beforeAutospacing="1" w:after="100" w:afterAutospacing="1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3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План действий рабочей группы по</w:t>
      </w:r>
      <w:r w:rsidRPr="009B3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B3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разработке программы формирования УУД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10"/>
        <w:gridCol w:w="7559"/>
      </w:tblGrid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Этап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Подготовительный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Провести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аналитическую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работу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9C55F2" w:rsidRPr="009C55F2" w:rsidRDefault="009C55F2" w:rsidP="00F7115E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рассмотреть, какие рекомендательные, теоретические, методические материалы могут быть использованы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школе для наиболее эффективного выполнения задач программы формирования УУД;</w:t>
            </w:r>
          </w:p>
          <w:p w:rsidR="009C55F2" w:rsidRPr="009C55F2" w:rsidRDefault="009C55F2" w:rsidP="00F7115E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определить состав детей с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особыми образовательными потребностями,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 лиц, проявивших выдающиеся способности, детей с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ОВЗ, а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 возможности построения их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 образовательных траекторий;</w:t>
            </w:r>
          </w:p>
          <w:p w:rsidR="009C55F2" w:rsidRPr="009C55F2" w:rsidRDefault="009C55F2" w:rsidP="00F7115E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проанализировать результаты учащихся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линии развития УУД на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предыдущем уровне;</w:t>
            </w:r>
          </w:p>
          <w:p w:rsidR="009C55F2" w:rsidRPr="009C55F2" w:rsidRDefault="009C55F2" w:rsidP="00F7115E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проанализировать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обсудить опыт применения успешных практик,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 с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использованием информационных ресурсов образовательной организации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Основной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общей стратегии развития УУД, организации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механизма реализации задач программы.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описания специальных требований к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условиям реализации программы развития УУД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Заключительный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хода реализации программы на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методических семинарах с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привлечением внешних консультантов из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других образовательных, научных, социальных организаций</w:t>
            </w:r>
          </w:p>
        </w:tc>
      </w:tr>
    </w:tbl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 Основные подходы к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формированию УУД на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уроках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00"/>
        <w:gridCol w:w="3725"/>
        <w:gridCol w:w="3544"/>
      </w:tblGrid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организации деятельности по</w:t>
            </w:r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формированию УУД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виды деятельности, обеспечивающие формирование УУД</w:t>
            </w:r>
          </w:p>
        </w:tc>
      </w:tr>
      <w:tr w:rsidR="009C55F2" w:rsidRPr="009C55F2" w:rsidTr="009C55F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Познавательные</w:t>
            </w:r>
            <w:proofErr w:type="spellEnd"/>
          </w:p>
        </w:tc>
      </w:tr>
      <w:tr w:rsidR="009C55F2" w:rsidRPr="009B3C37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Базовые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логические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Уроки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внеурочные занятия;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кружки;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олимпиадах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интеллектуальных соревнованиях;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текста;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объектов;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сравнительных таблиц;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формул;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понятий для решения учебных задач;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знания предмета для решения задач из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9B3C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других предметов;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Базовые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исследовательские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Интегративные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межпредметные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проекты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проектной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учебно-исследовательской деятельности;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школьные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внешкольные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конференции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противоречий;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гипотез;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эксперимента;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данных, полученных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ходе эксперимента;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информацией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Уроки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внеурочные занятия;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интегративные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межпредметные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проекты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проектной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учебно-исследовательской деятельности;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редактирование текстов;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информации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Интернете;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редактирование электронных таблиц;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сре</w:t>
            </w:r>
            <w:proofErr w:type="gram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дл</w:t>
            </w:r>
            <w:proofErr w:type="gram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построения диаграмм, графиков, блок-схем, других графических объектов;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создание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редактирование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презентаций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55F2" w:rsidRPr="009C55F2" w:rsidTr="009C55F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Коммуникативные</w:t>
            </w:r>
            <w:proofErr w:type="spellEnd"/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Уроки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внеурочные занятия;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кружки;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внеурочные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внешкольные активности;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с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докладом, сообщением;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диалогах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дискуссиях;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дебатах;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конференциях;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сетевая коммуникация между учениками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(или) учителем;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Совместная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Уроки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внеурочные занятия;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интегративные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межпредметные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проекты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проектной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учебно-исследовательской 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внеурочные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внешкольные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активности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Работа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группах,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парах;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группового проекта;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образовательных событий;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участие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самоуправлении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55F2" w:rsidRPr="009C55F2" w:rsidTr="009C55F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Регулятивные</w:t>
            </w:r>
            <w:proofErr w:type="spellEnd"/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Самоорганизация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Уроки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внеурочные занятия;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интегративные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межпредметные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проекты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проектной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учебно-исследовательской деятельности;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работы;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способа решения учебной задачи;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составление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алгоритма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действий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Самоконтроль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Уроки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внеурочные занятия;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интегративные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межпредметные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проекты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проектной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учебно-исследовательской деятельности;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внеурочные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внешкольные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активности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 на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уроках;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 на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внеурочных занятиях;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самооценка выполнения проекта;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ошибок;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оценка, самооценка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взаимооценка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работе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группах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парах;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Эмоциональный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интеллект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Уроки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предметам;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внеурочные занятия;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внеурочные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внешкольные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активности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действий литературных героев;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эмоций литературных героев;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театральных постановках;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спектаклей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кинофильмов;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Принятие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себя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других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Интегративные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межпредметные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проекты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проектной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учебно-исследовательской 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внеурочные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внешкольные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активности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Принятие мнения другого человека;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признание права на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ошибку;</w:t>
            </w:r>
          </w:p>
          <w:p w:rsidR="009C55F2" w:rsidRPr="009B3C37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3.3. Методические условия реализации программы формирования УУД </w:t>
      </w:r>
      <w:proofErr w:type="gramStart"/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Обязательным условием успешного формирования УУД обучающихся является создание методически единого пространства внутри школы как во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уроков, так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proofErr w:type="gram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этой целью в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 план мероприятий по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созданию единого методического пространства формирования УУД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ООО.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 мероприятий по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созданию единого методического пространства формирования УУД на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уровне ООО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74"/>
        <w:gridCol w:w="3677"/>
        <w:gridCol w:w="1362"/>
        <w:gridCol w:w="1856"/>
      </w:tblGrid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Содержание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Сроки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семинар с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учителями, работающими на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Обсудить возможности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механизмы реализации принципа преемственности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 формирования УУД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начальной школе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уровне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C65D70" w:rsidRDefault="009C55F2" w:rsidP="00C65D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Заместитель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директора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C6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Консультации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педагогами-предметниками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проблем, связанных с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развитием УУД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образовательном процессе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учебному предмету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учебного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</w:t>
            </w:r>
            <w:r w:rsidR="00C6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 ШМО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Методические семинары для педагогов-предметников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минимизации рисков формирования УУД у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на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уровне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течение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учебного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Заместитель директора </w:t>
            </w:r>
            <w:r w:rsidR="00C65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 ШМО;</w:t>
            </w:r>
          </w:p>
          <w:p w:rsidR="009C55F2" w:rsidRPr="007E4919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9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</w:tbl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3.4. Кадровые условия реализации программы формирования УУД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Педагогические кадры 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 необходимый уровень подготовки для реализации программы формирования УУД на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ООО.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39"/>
        <w:gridCol w:w="1913"/>
        <w:gridCol w:w="3017"/>
      </w:tblGrid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педагогов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Владеют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компетенцией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чел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Запланирована работа по</w:t>
            </w:r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формированию данной компетенции, чел.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Владеют представлениями 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возрастных особенностях учащихся основной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Прошли </w:t>
            </w:r>
            <w:proofErr w:type="gram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proofErr w:type="gram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дополнительным 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профессиональным программам повышения квалификации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ФГОС ООО третьего поколения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Участвовали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разработке программы формирования УУД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Участвовали во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семинаре, посвященном особенностям реализации программы формирования УУД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ФГОС ООО-2021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строить образовательный процесс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учебного предмета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 с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особенностями формирования конкретных УУД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Осуществляют формирование УУД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проектной, исследовательской деятельностей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Владеют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навыками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формирующего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оценивания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Владеют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навыками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критериальнго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оценивания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Владеют навыками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тьюторского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сопровождения </w:t>
            </w:r>
            <w:proofErr w:type="gram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применять диагностический инструментарий для оценки качества формирования УУД как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предметной, так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внепредметной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B3C37" w:rsidRDefault="009B3C37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</w:tbl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3.5. Материально-технические условия реализации программы формирования УУД</w:t>
      </w:r>
    </w:p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3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созданы материально-технические условия, которые обеспечивают реализацию программы формирования УУД и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достижение обучающимися </w:t>
      </w:r>
      <w:proofErr w:type="spellStart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результатов освоения ООП ООО, требования к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9C55F2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которым установлены ФГОС.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88"/>
        <w:gridCol w:w="1952"/>
        <w:gridCol w:w="2029"/>
      </w:tblGrid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Условие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реализации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Отметка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о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соответствии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Кабинеты по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предметным областям оснащены комплектами наглядных пособий, карт, учебных макетов, специального оборудования, обеспечивающих развитие УУД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 с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ООП ООО: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F7115E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абинет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русского языка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F7115E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кабинет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истории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обществознания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F7115E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кабинет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математики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F7115E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кабинет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информатики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не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модернизация запланирована на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III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квартал 2023 года</w:t>
            </w: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Кабинеты </w:t>
            </w:r>
            <w:proofErr w:type="spellStart"/>
            <w:proofErr w:type="gram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естественно-научного</w:t>
            </w:r>
            <w:proofErr w:type="spellEnd"/>
            <w:proofErr w:type="gram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цикла оборудованы комплектами специального лабораторного оборудования, обеспечивающего проведение лабораторных работ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опытно-экспериментальной деятельности: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F7115E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кабинет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физики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F7115E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кабинет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химии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F7115E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кабинет</w:t>
            </w:r>
            <w:proofErr w:type="spellEnd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биологии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Информационно-образовательная среда школы обеспечивает: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F7115E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процедуры создания, поиска, сбора, анализа, обработки, хранения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представления информации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F7115E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дистанционное взаимодействие всех участников образовательных отношений (обучающихся, родителей (законных представителей) несовершеннолетних обучающихся, педагогических работников, органов управления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сфере образования, общественности),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дистанционного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9C55F2" w:rsidRPr="009C55F2" w:rsidTr="009C55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Обучающимся обеспечен доступ к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печатным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электронным образовательным ресурсам (далее —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ЭОР),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 к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ЭОР, размещенным в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федеральных и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региональных базах данных ЭОР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C5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F2" w:rsidRPr="009C55F2" w:rsidRDefault="009C55F2" w:rsidP="009C55F2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9C55F2" w:rsidRPr="009C55F2" w:rsidRDefault="009C55F2" w:rsidP="009C55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/>
        </w:rPr>
      </w:pPr>
    </w:p>
    <w:p w:rsidR="009C55F2" w:rsidRDefault="009C55F2" w:rsidP="009C55F2">
      <w:pPr>
        <w:spacing w:before="100" w:beforeAutospacing="1" w:after="100" w:afterAutospacing="1" w:line="240" w:lineRule="auto"/>
        <w:ind w:left="780" w:right="180"/>
      </w:pPr>
    </w:p>
    <w:p w:rsidR="001D75DC" w:rsidRDefault="001D75DC" w:rsidP="009C55F2">
      <w:pPr>
        <w:spacing w:before="100" w:beforeAutospacing="1" w:after="100" w:afterAutospacing="1" w:line="240" w:lineRule="auto"/>
        <w:ind w:left="780" w:right="180"/>
      </w:pPr>
    </w:p>
    <w:p w:rsidR="00E827B6" w:rsidRDefault="00E827B6" w:rsidP="009C55F2">
      <w:pPr>
        <w:spacing w:before="100" w:beforeAutospacing="1" w:after="100" w:afterAutospacing="1" w:line="240" w:lineRule="auto"/>
        <w:ind w:left="780" w:right="180"/>
      </w:pPr>
    </w:p>
    <w:p w:rsidR="001D75DC" w:rsidRPr="001D75DC" w:rsidRDefault="001D75DC" w:rsidP="001D75D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8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Pr="001D75DC">
        <w:rPr>
          <w:rFonts w:ascii="Times New Roman" w:eastAsia="Times New Roman" w:hAnsi="Times New Roman" w:cs="Times New Roman"/>
        </w:rPr>
        <w:br/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1D75DC">
        <w:rPr>
          <w:rFonts w:ascii="Times New Roman" w:eastAsia="Times New Roman" w:hAnsi="Times New Roman" w:cs="Times New Roman"/>
        </w:rPr>
        <w:br/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>от 31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.08.2023 №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202/2Б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D75DC" w:rsidRPr="001D75DC" w:rsidRDefault="001D75DC" w:rsidP="001D75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27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Рабочая программа воспитания основного общего образования</w:t>
      </w:r>
    </w:p>
    <w:p w:rsidR="001D75DC" w:rsidRPr="001D75DC" w:rsidRDefault="001D75DC" w:rsidP="001D75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воспитания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E827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разработана в соответствии с Федеральной рабочей программой воспитания для общеобразовательных организаций.</w:t>
      </w:r>
    </w:p>
    <w:p w:rsidR="001D75DC" w:rsidRPr="001D75DC" w:rsidRDefault="001D75DC" w:rsidP="001D75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разработана с учетом Федерального закона от 29.12.2012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от 29.05.2015 № 996-р) и Плана мероприятий по ее реализации в 2021–2025 годах (распоряжение Правительства от 12.11.2020 № 2945-р), Стратегии национальной безопасности Российской Федерации (Указ Президента от 02.07.2021 № 400), федерального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государственного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 стандарта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 – ФГОС</w:t>
      </w:r>
      <w:proofErr w:type="gramEnd"/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среднего общего образования (приказ </w:t>
      </w:r>
      <w:proofErr w:type="spellStart"/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17.05.2012 № 413).</w:t>
      </w:r>
    </w:p>
    <w:p w:rsidR="001D75DC" w:rsidRDefault="001D75DC" w:rsidP="001D75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основывается на единстве и преемственности образовательного процесса всех уровней общего образования, соотносится с федеральными программами воспитания для организаций дошкольного и среднего профессионального образования.</w:t>
      </w:r>
    </w:p>
    <w:p w:rsidR="00E827B6" w:rsidRDefault="00E827B6" w:rsidP="001D75DC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B562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программе воспитания разделили гражданское и патриотическое воспитание на два самостоятельных направления. Изменили содержание духовно-нравственного, эстетического, физического, трудового и экологического воспитания, а также ценностей научного познания. Указали более детальные и глубокие характеристики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E827B6" w:rsidRPr="00B56292" w:rsidRDefault="00E827B6" w:rsidP="00E827B6">
      <w:pPr>
        <w:spacing w:before="100" w:beforeAutospacing="1" w:after="100" w:afterAutospacing="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Pr="00B562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календарный пла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н воспитательной работы внесена  дата</w:t>
      </w:r>
      <w:r w:rsidRPr="00B562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10 сентября – Международный день памяти жертв ф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ашизма и </w:t>
      </w:r>
      <w:r w:rsidRPr="00B5629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19 апреля – День памяти о геноциде советского народа нацистами и их пособниками в годы Великой Отечественной войны. Также скорректировали название памятной даты 27 января – День полного освобождения Ленинграда от фашистской блокады и уточнили дату Дня физкультурника – теперь это вторая суббота августа, а не 12 августа.</w:t>
      </w:r>
    </w:p>
    <w:p w:rsidR="00E827B6" w:rsidRPr="001D75DC" w:rsidRDefault="00E827B6" w:rsidP="001D75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75DC" w:rsidRDefault="001D75DC" w:rsidP="009C55F2">
      <w:pPr>
        <w:spacing w:before="100" w:beforeAutospacing="1" w:after="100" w:afterAutospacing="1" w:line="240" w:lineRule="auto"/>
        <w:ind w:left="780" w:right="180"/>
      </w:pPr>
    </w:p>
    <w:p w:rsidR="001D75DC" w:rsidRDefault="001D75DC" w:rsidP="009C55F2">
      <w:pPr>
        <w:spacing w:before="100" w:beforeAutospacing="1" w:after="100" w:afterAutospacing="1" w:line="240" w:lineRule="auto"/>
        <w:ind w:left="780" w:right="180"/>
      </w:pPr>
    </w:p>
    <w:p w:rsidR="001D75DC" w:rsidRDefault="001D75DC" w:rsidP="009C55F2">
      <w:pPr>
        <w:spacing w:before="100" w:beforeAutospacing="1" w:after="100" w:afterAutospacing="1" w:line="240" w:lineRule="auto"/>
        <w:ind w:left="780" w:right="180"/>
      </w:pPr>
    </w:p>
    <w:p w:rsidR="001D75DC" w:rsidRDefault="001D75DC" w:rsidP="009C55F2">
      <w:pPr>
        <w:spacing w:before="100" w:beforeAutospacing="1" w:after="100" w:afterAutospacing="1" w:line="240" w:lineRule="auto"/>
        <w:ind w:left="780" w:right="180"/>
      </w:pPr>
    </w:p>
    <w:p w:rsidR="001D75DC" w:rsidRDefault="001D75DC" w:rsidP="009C55F2">
      <w:pPr>
        <w:spacing w:before="100" w:beforeAutospacing="1" w:after="100" w:afterAutospacing="1" w:line="240" w:lineRule="auto"/>
        <w:ind w:left="780" w:right="180"/>
      </w:pPr>
    </w:p>
    <w:p w:rsidR="001D75DC" w:rsidRDefault="001D75DC" w:rsidP="009C55F2">
      <w:pPr>
        <w:spacing w:before="100" w:beforeAutospacing="1" w:after="100" w:afterAutospacing="1" w:line="240" w:lineRule="auto"/>
        <w:ind w:left="780" w:right="180"/>
      </w:pPr>
    </w:p>
    <w:p w:rsidR="001D75DC" w:rsidRDefault="001D75DC" w:rsidP="009C55F2">
      <w:pPr>
        <w:spacing w:before="100" w:beforeAutospacing="1" w:after="100" w:afterAutospacing="1" w:line="240" w:lineRule="auto"/>
        <w:ind w:left="780" w:right="180"/>
      </w:pPr>
    </w:p>
    <w:p w:rsidR="001D75DC" w:rsidRDefault="001D75DC" w:rsidP="009C55F2">
      <w:pPr>
        <w:spacing w:before="100" w:beforeAutospacing="1" w:after="100" w:afterAutospacing="1" w:line="240" w:lineRule="auto"/>
        <w:ind w:left="780" w:right="180"/>
      </w:pPr>
    </w:p>
    <w:p w:rsidR="00E827B6" w:rsidRPr="001D75DC" w:rsidRDefault="001D75DC" w:rsidP="00E827B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9 к приказу</w:t>
      </w:r>
      <w:r w:rsidRPr="001D75DC">
        <w:rPr>
          <w:rFonts w:ascii="Times New Roman" w:eastAsia="Times New Roman" w:hAnsi="Times New Roman" w:cs="Times New Roman"/>
        </w:rPr>
        <w:br/>
      </w:r>
      <w:r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095294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95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75DC">
        <w:rPr>
          <w:rFonts w:ascii="Times New Roman" w:eastAsia="Times New Roman" w:hAnsi="Times New Roman" w:cs="Times New Roman"/>
        </w:rPr>
        <w:br/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>от 31</w:t>
      </w:r>
      <w:r w:rsidR="00E827B6" w:rsidRPr="001D75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.08.2023 № 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>202/2Б</w:t>
      </w:r>
    </w:p>
    <w:p w:rsidR="001D75DC" w:rsidRPr="001D75DC" w:rsidRDefault="001D75DC" w:rsidP="00E827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Учебные</w:t>
      </w:r>
      <w:r w:rsidRPr="001D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планы основного</w:t>
      </w:r>
      <w:r w:rsidRPr="001D75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общего образования</w:t>
      </w:r>
    </w:p>
    <w:tbl>
      <w:tblPr>
        <w:tblStyle w:val="TableNormal"/>
        <w:tblpPr w:leftFromText="180" w:rightFromText="180" w:vertAnchor="text" w:horzAnchor="margin" w:tblpXSpec="center" w:tblpY="16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3401"/>
        <w:gridCol w:w="1135"/>
        <w:gridCol w:w="1277"/>
        <w:gridCol w:w="1455"/>
      </w:tblGrid>
      <w:tr w:rsidR="00E827B6" w:rsidRPr="002D53F7" w:rsidTr="00E827B6">
        <w:trPr>
          <w:trHeight w:val="517"/>
        </w:trPr>
        <w:tc>
          <w:tcPr>
            <w:tcW w:w="2660" w:type="dxa"/>
            <w:vMerge w:val="restart"/>
          </w:tcPr>
          <w:p w:rsidR="00E827B6" w:rsidRPr="002D53F7" w:rsidRDefault="00E827B6" w:rsidP="00E827B6">
            <w:pPr>
              <w:ind w:left="930" w:right="619" w:hanging="28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Предметныеобласти</w:t>
            </w:r>
            <w:proofErr w:type="spellEnd"/>
          </w:p>
        </w:tc>
        <w:tc>
          <w:tcPr>
            <w:tcW w:w="3401" w:type="dxa"/>
            <w:vMerge w:val="restart"/>
          </w:tcPr>
          <w:p w:rsidR="00E827B6" w:rsidRPr="002D53F7" w:rsidRDefault="00E827B6" w:rsidP="00E827B6">
            <w:pPr>
              <w:spacing w:line="273" w:lineRule="exact"/>
              <w:ind w:left="64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2412" w:type="dxa"/>
            <w:gridSpan w:val="2"/>
          </w:tcPr>
          <w:p w:rsidR="00E827B6" w:rsidRPr="002D53F7" w:rsidRDefault="00E827B6" w:rsidP="00E827B6">
            <w:pPr>
              <w:spacing w:line="275" w:lineRule="exact"/>
              <w:ind w:left="788" w:right="78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5класс</w:t>
            </w:r>
          </w:p>
        </w:tc>
        <w:tc>
          <w:tcPr>
            <w:tcW w:w="1455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827B6" w:rsidRPr="002D53F7" w:rsidTr="00E827B6">
        <w:trPr>
          <w:trHeight w:val="1103"/>
        </w:trPr>
        <w:tc>
          <w:tcPr>
            <w:tcW w:w="2660" w:type="dxa"/>
            <w:vMerge/>
            <w:tcBorders>
              <w:top w:val="nil"/>
            </w:tcBorders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5" w:type="dxa"/>
          </w:tcPr>
          <w:p w:rsidR="00E827B6" w:rsidRPr="002D53F7" w:rsidRDefault="00E827B6" w:rsidP="00E827B6">
            <w:pPr>
              <w:ind w:left="261" w:right="237" w:firstLine="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Обяз.часть</w:t>
            </w:r>
            <w:proofErr w:type="spellEnd"/>
          </w:p>
        </w:tc>
        <w:tc>
          <w:tcPr>
            <w:tcW w:w="1277" w:type="dxa"/>
          </w:tcPr>
          <w:p w:rsidR="00E827B6" w:rsidRPr="002D53F7" w:rsidRDefault="00E827B6" w:rsidP="00E827B6">
            <w:pPr>
              <w:ind w:left="129" w:right="120" w:firstLine="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Часть</w:t>
            </w:r>
            <w:r w:rsidRPr="002D53F7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форм</w:t>
            </w:r>
            <w:proofErr w:type="gramStart"/>
            <w:r w:rsidRPr="002D53F7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.у</w:t>
            </w:r>
            <w:proofErr w:type="gramEnd"/>
            <w:r w:rsidRPr="002D53F7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ча</w:t>
            </w:r>
            <w:proofErr w:type="spellEnd"/>
          </w:p>
          <w:p w:rsidR="00E827B6" w:rsidRPr="002D53F7" w:rsidRDefault="00E827B6" w:rsidP="00E827B6">
            <w:pPr>
              <w:spacing w:line="270" w:lineRule="atLeast"/>
              <w:ind w:left="247" w:right="23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ст.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</w:t>
            </w:r>
            <w:proofErr w:type="gramStart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.о</w:t>
            </w:r>
            <w:proofErr w:type="gramEnd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тн</w:t>
            </w:r>
            <w:proofErr w:type="spellEnd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</w:t>
            </w: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73" w:lineRule="exact"/>
              <w:ind w:left="244" w:right="23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  <w:proofErr w:type="spellEnd"/>
          </w:p>
        </w:tc>
      </w:tr>
      <w:tr w:rsidR="00E827B6" w:rsidRPr="002D53F7" w:rsidTr="00E827B6">
        <w:trPr>
          <w:trHeight w:val="371"/>
        </w:trPr>
        <w:tc>
          <w:tcPr>
            <w:tcW w:w="2660" w:type="dxa"/>
            <w:vMerge w:val="restart"/>
            <w:tcBorders>
              <w:bottom w:val="single" w:sz="6" w:space="0" w:color="000000"/>
            </w:tcBorders>
          </w:tcPr>
          <w:p w:rsidR="00E827B6" w:rsidRPr="002D53F7" w:rsidRDefault="00E827B6" w:rsidP="00E827B6">
            <w:pPr>
              <w:ind w:left="707" w:right="451" w:hanging="23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Русский</w:t>
            </w:r>
            <w:proofErr w:type="spellEnd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язык</w:t>
            </w:r>
            <w:proofErr w:type="spellEnd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илитература</w:t>
            </w:r>
            <w:proofErr w:type="spellEnd"/>
          </w:p>
        </w:tc>
        <w:tc>
          <w:tcPr>
            <w:tcW w:w="3401" w:type="dxa"/>
          </w:tcPr>
          <w:p w:rsidR="00E827B6" w:rsidRPr="002D53F7" w:rsidRDefault="00E827B6" w:rsidP="00E827B6">
            <w:pPr>
              <w:spacing w:line="272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Русскийязык</w:t>
            </w:r>
            <w:proofErr w:type="spellEnd"/>
          </w:p>
        </w:tc>
        <w:tc>
          <w:tcPr>
            <w:tcW w:w="1135" w:type="dxa"/>
          </w:tcPr>
          <w:p w:rsidR="00E827B6" w:rsidRPr="002D53F7" w:rsidRDefault="00E827B6" w:rsidP="00E827B6">
            <w:pPr>
              <w:spacing w:line="267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277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67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827B6" w:rsidRPr="002D53F7" w:rsidTr="00E827B6">
        <w:trPr>
          <w:trHeight w:val="520"/>
        </w:trPr>
        <w:tc>
          <w:tcPr>
            <w:tcW w:w="2660" w:type="dxa"/>
            <w:vMerge/>
            <w:tcBorders>
              <w:top w:val="nil"/>
              <w:bottom w:val="single" w:sz="6" w:space="0" w:color="000000"/>
            </w:tcBorders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1" w:type="dxa"/>
            <w:tcBorders>
              <w:bottom w:val="single" w:sz="6" w:space="0" w:color="000000"/>
            </w:tcBorders>
          </w:tcPr>
          <w:p w:rsidR="00E827B6" w:rsidRPr="002D53F7" w:rsidRDefault="00E827B6" w:rsidP="00E827B6">
            <w:pPr>
              <w:spacing w:line="251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Литература</w:t>
            </w:r>
            <w:proofErr w:type="spellEnd"/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E827B6" w:rsidRPr="002D53F7" w:rsidRDefault="00E827B6" w:rsidP="00E827B6">
            <w:pPr>
              <w:spacing w:line="251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55" w:type="dxa"/>
            <w:tcBorders>
              <w:bottom w:val="single" w:sz="6" w:space="0" w:color="000000"/>
            </w:tcBorders>
          </w:tcPr>
          <w:p w:rsidR="00E827B6" w:rsidRPr="002D53F7" w:rsidRDefault="00E827B6" w:rsidP="00E827B6">
            <w:pPr>
              <w:spacing w:line="251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E827B6" w:rsidRPr="002D53F7" w:rsidTr="00E827B6">
        <w:trPr>
          <w:trHeight w:val="549"/>
        </w:trPr>
        <w:tc>
          <w:tcPr>
            <w:tcW w:w="2660" w:type="dxa"/>
            <w:tcBorders>
              <w:top w:val="single" w:sz="6" w:space="0" w:color="000000"/>
            </w:tcBorders>
          </w:tcPr>
          <w:p w:rsidR="00E827B6" w:rsidRPr="002D53F7" w:rsidRDefault="00E827B6" w:rsidP="00E827B6">
            <w:pPr>
              <w:spacing w:line="270" w:lineRule="exact"/>
              <w:ind w:left="119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Иностранныеязыки</w:t>
            </w:r>
            <w:proofErr w:type="spellEnd"/>
          </w:p>
        </w:tc>
        <w:tc>
          <w:tcPr>
            <w:tcW w:w="3401" w:type="dxa"/>
            <w:tcBorders>
              <w:top w:val="single" w:sz="6" w:space="0" w:color="000000"/>
            </w:tcBorders>
          </w:tcPr>
          <w:p w:rsidR="00E827B6" w:rsidRPr="002D53F7" w:rsidRDefault="00E827B6" w:rsidP="00E827B6">
            <w:pPr>
              <w:spacing w:line="270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Иностранныйязык</w:t>
            </w:r>
            <w:proofErr w:type="spellEnd"/>
          </w:p>
          <w:p w:rsidR="00E827B6" w:rsidRPr="002D53F7" w:rsidRDefault="00E827B6" w:rsidP="00E827B6">
            <w:pPr>
              <w:spacing w:line="259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английский</w:t>
            </w:r>
            <w:proofErr w:type="spellEnd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E827B6" w:rsidRPr="002D53F7" w:rsidRDefault="00E827B6" w:rsidP="00E827B6">
            <w:pPr>
              <w:spacing w:line="265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55" w:type="dxa"/>
            <w:tcBorders>
              <w:top w:val="single" w:sz="6" w:space="0" w:color="000000"/>
            </w:tcBorders>
          </w:tcPr>
          <w:p w:rsidR="00E827B6" w:rsidRPr="002D53F7" w:rsidRDefault="00E827B6" w:rsidP="00E827B6">
            <w:pPr>
              <w:spacing w:line="265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E827B6" w:rsidRPr="002D53F7" w:rsidTr="00E827B6">
        <w:trPr>
          <w:trHeight w:val="551"/>
        </w:trPr>
        <w:tc>
          <w:tcPr>
            <w:tcW w:w="2660" w:type="dxa"/>
          </w:tcPr>
          <w:p w:rsidR="00E827B6" w:rsidRPr="002D53F7" w:rsidRDefault="00E827B6" w:rsidP="00E827B6">
            <w:pPr>
              <w:spacing w:line="273" w:lineRule="exact"/>
              <w:ind w:left="54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Математикаи</w:t>
            </w:r>
            <w:proofErr w:type="spellEnd"/>
          </w:p>
          <w:p w:rsidR="00E827B6" w:rsidRPr="002D53F7" w:rsidRDefault="00E827B6" w:rsidP="00E827B6">
            <w:pPr>
              <w:spacing w:line="259" w:lineRule="exact"/>
              <w:ind w:left="58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информатика</w:t>
            </w:r>
            <w:proofErr w:type="spellEnd"/>
          </w:p>
        </w:tc>
        <w:tc>
          <w:tcPr>
            <w:tcW w:w="3401" w:type="dxa"/>
          </w:tcPr>
          <w:p w:rsidR="00E827B6" w:rsidRPr="002D53F7" w:rsidRDefault="00E827B6" w:rsidP="00E827B6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Математика</w:t>
            </w:r>
            <w:proofErr w:type="spellEnd"/>
          </w:p>
        </w:tc>
        <w:tc>
          <w:tcPr>
            <w:tcW w:w="1135" w:type="dxa"/>
          </w:tcPr>
          <w:p w:rsidR="00E827B6" w:rsidRPr="002D53F7" w:rsidRDefault="00E827B6" w:rsidP="00E827B6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277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E827B6" w:rsidRPr="002D53F7" w:rsidTr="00E827B6">
        <w:trPr>
          <w:trHeight w:val="388"/>
        </w:trPr>
        <w:tc>
          <w:tcPr>
            <w:tcW w:w="2660" w:type="dxa"/>
            <w:vMerge w:val="restart"/>
          </w:tcPr>
          <w:p w:rsidR="00E827B6" w:rsidRPr="002D53F7" w:rsidRDefault="00E827B6" w:rsidP="00E827B6">
            <w:pPr>
              <w:ind w:left="287" w:right="268" w:firstLine="26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Общественно-научныепредметы</w:t>
            </w:r>
            <w:proofErr w:type="spellEnd"/>
          </w:p>
        </w:tc>
        <w:tc>
          <w:tcPr>
            <w:tcW w:w="3401" w:type="dxa"/>
          </w:tcPr>
          <w:p w:rsidR="00E827B6" w:rsidRPr="002D53F7" w:rsidRDefault="00E827B6" w:rsidP="00E827B6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История</w:t>
            </w:r>
            <w:proofErr w:type="spellEnd"/>
          </w:p>
        </w:tc>
        <w:tc>
          <w:tcPr>
            <w:tcW w:w="1135" w:type="dxa"/>
          </w:tcPr>
          <w:p w:rsidR="00E827B6" w:rsidRPr="002D53F7" w:rsidRDefault="00E827B6" w:rsidP="00E827B6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77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E827B6" w:rsidRPr="002D53F7" w:rsidTr="00E827B6">
        <w:trPr>
          <w:trHeight w:val="385"/>
        </w:trPr>
        <w:tc>
          <w:tcPr>
            <w:tcW w:w="2660" w:type="dxa"/>
            <w:vMerge/>
            <w:tcBorders>
              <w:top w:val="nil"/>
            </w:tcBorders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1" w:type="dxa"/>
          </w:tcPr>
          <w:p w:rsidR="00E827B6" w:rsidRPr="002D53F7" w:rsidRDefault="00E827B6" w:rsidP="00E827B6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География</w:t>
            </w:r>
            <w:proofErr w:type="spellEnd"/>
          </w:p>
        </w:tc>
        <w:tc>
          <w:tcPr>
            <w:tcW w:w="1135" w:type="dxa"/>
          </w:tcPr>
          <w:p w:rsidR="00E827B6" w:rsidRPr="002D53F7" w:rsidRDefault="00E827B6" w:rsidP="00E827B6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7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827B6" w:rsidRPr="002D53F7" w:rsidTr="00E827B6">
        <w:trPr>
          <w:trHeight w:val="551"/>
        </w:trPr>
        <w:tc>
          <w:tcPr>
            <w:tcW w:w="2660" w:type="dxa"/>
          </w:tcPr>
          <w:p w:rsidR="00E827B6" w:rsidRPr="002D53F7" w:rsidRDefault="00E827B6" w:rsidP="00E827B6">
            <w:pPr>
              <w:spacing w:line="273" w:lineRule="exact"/>
              <w:ind w:left="122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Естественно-научные</w:t>
            </w:r>
            <w:proofErr w:type="spellEnd"/>
          </w:p>
          <w:p w:rsidR="00E827B6" w:rsidRPr="002D53F7" w:rsidRDefault="00E827B6" w:rsidP="00E827B6">
            <w:pPr>
              <w:spacing w:line="259" w:lineRule="exact"/>
              <w:ind w:left="122" w:right="1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предметы</w:t>
            </w:r>
            <w:proofErr w:type="spellEnd"/>
          </w:p>
        </w:tc>
        <w:tc>
          <w:tcPr>
            <w:tcW w:w="3401" w:type="dxa"/>
          </w:tcPr>
          <w:p w:rsidR="00E827B6" w:rsidRPr="002D53F7" w:rsidRDefault="00E827B6" w:rsidP="00E827B6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Биология</w:t>
            </w:r>
            <w:proofErr w:type="spellEnd"/>
          </w:p>
        </w:tc>
        <w:tc>
          <w:tcPr>
            <w:tcW w:w="1135" w:type="dxa"/>
          </w:tcPr>
          <w:p w:rsidR="00E827B6" w:rsidRPr="002D53F7" w:rsidRDefault="00E827B6" w:rsidP="00E827B6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7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827B6" w:rsidRPr="002D53F7" w:rsidTr="00E827B6">
        <w:trPr>
          <w:trHeight w:val="1103"/>
        </w:trPr>
        <w:tc>
          <w:tcPr>
            <w:tcW w:w="2660" w:type="dxa"/>
          </w:tcPr>
          <w:p w:rsidR="00E827B6" w:rsidRPr="002D53F7" w:rsidRDefault="00E827B6" w:rsidP="00E827B6">
            <w:pPr>
              <w:ind w:left="316" w:right="309" w:firstLine="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Основы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духовно-нравственнойкультурынародов</w:t>
            </w:r>
            <w:proofErr w:type="spellEnd"/>
          </w:p>
          <w:p w:rsidR="00E827B6" w:rsidRPr="002D53F7" w:rsidRDefault="00E827B6" w:rsidP="00E827B6">
            <w:pPr>
              <w:spacing w:line="259" w:lineRule="exact"/>
              <w:ind w:left="117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России</w:t>
            </w:r>
          </w:p>
        </w:tc>
        <w:tc>
          <w:tcPr>
            <w:tcW w:w="3401" w:type="dxa"/>
          </w:tcPr>
          <w:p w:rsidR="00E827B6" w:rsidRPr="002D53F7" w:rsidRDefault="00E827B6" w:rsidP="00E827B6">
            <w:pPr>
              <w:ind w:left="105" w:right="6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Основы духовно-нравственной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культурынародовРоссии</w:t>
            </w:r>
            <w:proofErr w:type="spellEnd"/>
          </w:p>
        </w:tc>
        <w:tc>
          <w:tcPr>
            <w:tcW w:w="1135" w:type="dxa"/>
          </w:tcPr>
          <w:p w:rsidR="00E827B6" w:rsidRPr="002D53F7" w:rsidRDefault="00E827B6" w:rsidP="00E827B6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7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827B6" w:rsidRPr="002D53F7" w:rsidTr="00E827B6">
        <w:trPr>
          <w:trHeight w:val="292"/>
        </w:trPr>
        <w:tc>
          <w:tcPr>
            <w:tcW w:w="2660" w:type="dxa"/>
            <w:vMerge w:val="restart"/>
          </w:tcPr>
          <w:p w:rsidR="00E827B6" w:rsidRPr="002D53F7" w:rsidRDefault="00E827B6" w:rsidP="00E827B6">
            <w:pPr>
              <w:spacing w:line="273" w:lineRule="exact"/>
              <w:ind w:left="76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Искусство</w:t>
            </w:r>
            <w:proofErr w:type="spellEnd"/>
          </w:p>
        </w:tc>
        <w:tc>
          <w:tcPr>
            <w:tcW w:w="3401" w:type="dxa"/>
          </w:tcPr>
          <w:p w:rsidR="00E827B6" w:rsidRPr="002D53F7" w:rsidRDefault="00E827B6" w:rsidP="00E827B6">
            <w:pPr>
              <w:spacing w:line="272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Музыка</w:t>
            </w:r>
            <w:proofErr w:type="spellEnd"/>
          </w:p>
        </w:tc>
        <w:tc>
          <w:tcPr>
            <w:tcW w:w="1135" w:type="dxa"/>
          </w:tcPr>
          <w:p w:rsidR="00E827B6" w:rsidRPr="002D53F7" w:rsidRDefault="00E827B6" w:rsidP="00E827B6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7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827B6" w:rsidRPr="002D53F7" w:rsidTr="00E827B6">
        <w:trPr>
          <w:trHeight w:val="328"/>
        </w:trPr>
        <w:tc>
          <w:tcPr>
            <w:tcW w:w="2660" w:type="dxa"/>
            <w:vMerge/>
            <w:tcBorders>
              <w:top w:val="nil"/>
            </w:tcBorders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1" w:type="dxa"/>
          </w:tcPr>
          <w:p w:rsidR="00E827B6" w:rsidRPr="002D53F7" w:rsidRDefault="00E827B6" w:rsidP="00E827B6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Изобразительноеискусство</w:t>
            </w:r>
            <w:proofErr w:type="spellEnd"/>
          </w:p>
        </w:tc>
        <w:tc>
          <w:tcPr>
            <w:tcW w:w="1135" w:type="dxa"/>
          </w:tcPr>
          <w:p w:rsidR="00E827B6" w:rsidRPr="002D53F7" w:rsidRDefault="00E827B6" w:rsidP="00E827B6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7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E827B6" w:rsidRPr="002D53F7" w:rsidTr="00E827B6">
        <w:trPr>
          <w:trHeight w:val="354"/>
        </w:trPr>
        <w:tc>
          <w:tcPr>
            <w:tcW w:w="2660" w:type="dxa"/>
          </w:tcPr>
          <w:p w:rsidR="00E827B6" w:rsidRPr="002D53F7" w:rsidRDefault="00E827B6" w:rsidP="00E827B6">
            <w:pPr>
              <w:spacing w:line="275" w:lineRule="exact"/>
              <w:ind w:left="121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Технология</w:t>
            </w:r>
            <w:proofErr w:type="spellEnd"/>
          </w:p>
        </w:tc>
        <w:tc>
          <w:tcPr>
            <w:tcW w:w="3401" w:type="dxa"/>
          </w:tcPr>
          <w:p w:rsidR="00E827B6" w:rsidRPr="002D53F7" w:rsidRDefault="00E827B6" w:rsidP="00E827B6">
            <w:pPr>
              <w:spacing w:line="275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Технология</w:t>
            </w:r>
            <w:proofErr w:type="spellEnd"/>
          </w:p>
        </w:tc>
        <w:tc>
          <w:tcPr>
            <w:tcW w:w="1135" w:type="dxa"/>
          </w:tcPr>
          <w:p w:rsidR="00E827B6" w:rsidRPr="002D53F7" w:rsidRDefault="00E827B6" w:rsidP="00E827B6">
            <w:pPr>
              <w:spacing w:line="270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77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70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E827B6" w:rsidRPr="002D53F7" w:rsidTr="00E827B6">
        <w:trPr>
          <w:trHeight w:val="1103"/>
        </w:trPr>
        <w:tc>
          <w:tcPr>
            <w:tcW w:w="2660" w:type="dxa"/>
          </w:tcPr>
          <w:p w:rsidR="00E827B6" w:rsidRPr="002D53F7" w:rsidRDefault="00E827B6" w:rsidP="00E827B6">
            <w:pPr>
              <w:ind w:left="827" w:right="110" w:hanging="69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Физическая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культураиосновы</w:t>
            </w:r>
            <w:proofErr w:type="spellEnd"/>
          </w:p>
          <w:p w:rsidR="00E827B6" w:rsidRPr="002D53F7" w:rsidRDefault="00E827B6" w:rsidP="00E827B6">
            <w:pPr>
              <w:spacing w:line="270" w:lineRule="atLeast"/>
              <w:ind w:left="268" w:right="260" w:firstLine="34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безопасности</w:t>
            </w:r>
          </w:p>
        </w:tc>
        <w:tc>
          <w:tcPr>
            <w:tcW w:w="3401" w:type="dxa"/>
          </w:tcPr>
          <w:p w:rsidR="00E827B6" w:rsidRPr="002D53F7" w:rsidRDefault="00E827B6" w:rsidP="00E827B6">
            <w:pPr>
              <w:spacing w:line="273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Физическаякультура</w:t>
            </w:r>
            <w:proofErr w:type="spellEnd"/>
          </w:p>
        </w:tc>
        <w:tc>
          <w:tcPr>
            <w:tcW w:w="1135" w:type="dxa"/>
          </w:tcPr>
          <w:p w:rsidR="00E827B6" w:rsidRPr="002D53F7" w:rsidRDefault="00E827B6" w:rsidP="00E827B6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77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E827B6" w:rsidRPr="002D53F7" w:rsidTr="00E827B6">
        <w:trPr>
          <w:trHeight w:val="371"/>
        </w:trPr>
        <w:tc>
          <w:tcPr>
            <w:tcW w:w="2660" w:type="dxa"/>
          </w:tcPr>
          <w:p w:rsidR="00E827B6" w:rsidRPr="002D53F7" w:rsidRDefault="00E827B6" w:rsidP="00E827B6">
            <w:pPr>
              <w:spacing w:line="272" w:lineRule="exact"/>
              <w:ind w:left="122" w:right="11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3401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35" w:type="dxa"/>
          </w:tcPr>
          <w:p w:rsidR="00E827B6" w:rsidRPr="002D53F7" w:rsidRDefault="00E827B6" w:rsidP="00E827B6">
            <w:pPr>
              <w:spacing w:line="267" w:lineRule="exact"/>
              <w:ind w:left="241" w:right="2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1277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67" w:lineRule="exact"/>
              <w:ind w:left="242" w:right="2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</w:tr>
      <w:tr w:rsidR="00E827B6" w:rsidRPr="002D53F7" w:rsidTr="00E827B6">
        <w:trPr>
          <w:trHeight w:val="374"/>
        </w:trPr>
        <w:tc>
          <w:tcPr>
            <w:tcW w:w="9928" w:type="dxa"/>
            <w:gridSpan w:val="5"/>
          </w:tcPr>
          <w:p w:rsidR="00E827B6" w:rsidRPr="002D53F7" w:rsidRDefault="00E827B6" w:rsidP="00E827B6">
            <w:pPr>
              <w:ind w:left="724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Часть</w:t>
            </w:r>
            <w:proofErr w:type="gramStart"/>
            <w:r w:rsidRPr="002D53F7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,ф</w:t>
            </w:r>
            <w:proofErr w:type="gramEnd"/>
            <w:r w:rsidRPr="002D53F7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ормируемаяучастникамиобразовательныхотношений</w:t>
            </w:r>
            <w:proofErr w:type="spellEnd"/>
          </w:p>
        </w:tc>
      </w:tr>
      <w:tr w:rsidR="00E827B6" w:rsidRPr="002D53F7" w:rsidTr="00E827B6">
        <w:trPr>
          <w:trHeight w:val="551"/>
        </w:trPr>
        <w:tc>
          <w:tcPr>
            <w:tcW w:w="2660" w:type="dxa"/>
          </w:tcPr>
          <w:p w:rsidR="00E827B6" w:rsidRPr="002D53F7" w:rsidRDefault="00E827B6" w:rsidP="00E827B6">
            <w:pPr>
              <w:ind w:left="827" w:right="110" w:hanging="69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Физическая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культураиосновы</w:t>
            </w:r>
            <w:proofErr w:type="spellEnd"/>
          </w:p>
          <w:p w:rsidR="00E827B6" w:rsidRPr="002D53F7" w:rsidRDefault="00E827B6" w:rsidP="00E827B6">
            <w:pPr>
              <w:spacing w:line="259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безопасности</w:t>
            </w:r>
          </w:p>
        </w:tc>
        <w:tc>
          <w:tcPr>
            <w:tcW w:w="3401" w:type="dxa"/>
          </w:tcPr>
          <w:p w:rsidR="00E827B6" w:rsidRPr="00177F11" w:rsidRDefault="00E827B6" w:rsidP="00E827B6">
            <w:pPr>
              <w:spacing w:line="273" w:lineRule="exact"/>
              <w:ind w:left="16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ОБЖ</w:t>
            </w:r>
          </w:p>
        </w:tc>
        <w:tc>
          <w:tcPr>
            <w:tcW w:w="1135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77" w:type="dxa"/>
          </w:tcPr>
          <w:p w:rsidR="00E827B6" w:rsidRPr="00177F11" w:rsidRDefault="00E827B6" w:rsidP="00E827B6">
            <w:pPr>
              <w:spacing w:line="268" w:lineRule="exact"/>
              <w:ind w:right="56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827B6" w:rsidRPr="002D53F7" w:rsidTr="00E827B6">
        <w:trPr>
          <w:trHeight w:val="551"/>
        </w:trPr>
        <w:tc>
          <w:tcPr>
            <w:tcW w:w="2660" w:type="dxa"/>
          </w:tcPr>
          <w:p w:rsidR="00E827B6" w:rsidRPr="00D50FE4" w:rsidRDefault="00D50FE4" w:rsidP="00E827B6">
            <w:pPr>
              <w:spacing w:line="276" w:lineRule="exact"/>
              <w:ind w:left="791" w:right="116" w:hanging="65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Элективный курс</w:t>
            </w:r>
          </w:p>
        </w:tc>
        <w:tc>
          <w:tcPr>
            <w:tcW w:w="3401" w:type="dxa"/>
          </w:tcPr>
          <w:p w:rsidR="00E827B6" w:rsidRPr="00177F11" w:rsidRDefault="00D50FE4" w:rsidP="00E827B6">
            <w:pPr>
              <w:spacing w:line="259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Наглядная геометрия</w:t>
            </w:r>
          </w:p>
        </w:tc>
        <w:tc>
          <w:tcPr>
            <w:tcW w:w="1135" w:type="dxa"/>
          </w:tcPr>
          <w:p w:rsidR="00E827B6" w:rsidRPr="00E827B6" w:rsidRDefault="00E827B6" w:rsidP="00E827B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E827B6" w:rsidRPr="00E827B6" w:rsidRDefault="00E827B6" w:rsidP="00E827B6">
            <w:pPr>
              <w:spacing w:line="268" w:lineRule="exact"/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1</w:t>
            </w: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827B6" w:rsidRPr="002D53F7" w:rsidTr="00E827B6">
        <w:trPr>
          <w:trHeight w:val="645"/>
        </w:trPr>
        <w:tc>
          <w:tcPr>
            <w:tcW w:w="2660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401" w:type="dxa"/>
          </w:tcPr>
          <w:p w:rsidR="00E827B6" w:rsidRPr="002D53F7" w:rsidRDefault="00E827B6" w:rsidP="00E827B6">
            <w:pPr>
              <w:spacing w:before="10"/>
              <w:rPr>
                <w:rFonts w:ascii="Times New Roman" w:eastAsia="Times New Roman" w:hAnsi="Times New Roman" w:cs="Times New Roman"/>
                <w:b/>
                <w:sz w:val="27"/>
              </w:rPr>
            </w:pPr>
          </w:p>
          <w:p w:rsidR="00E827B6" w:rsidRPr="002D53F7" w:rsidRDefault="00E827B6" w:rsidP="00E827B6">
            <w:pPr>
              <w:spacing w:line="304" w:lineRule="exact"/>
              <w:ind w:left="954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8"/>
              </w:rPr>
              <w:t>Всего</w:t>
            </w:r>
            <w:proofErr w:type="spellEnd"/>
            <w:r w:rsidR="00D50FE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8"/>
              </w:rPr>
              <w:t>часов</w:t>
            </w:r>
            <w:proofErr w:type="spellEnd"/>
          </w:p>
        </w:tc>
        <w:tc>
          <w:tcPr>
            <w:tcW w:w="1135" w:type="dxa"/>
          </w:tcPr>
          <w:p w:rsidR="00E827B6" w:rsidRPr="002D53F7" w:rsidRDefault="00E827B6" w:rsidP="00E827B6">
            <w:pPr>
              <w:spacing w:line="319" w:lineRule="exact"/>
              <w:ind w:left="314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8"/>
              </w:rPr>
              <w:t>29</w:t>
            </w:r>
          </w:p>
        </w:tc>
        <w:tc>
          <w:tcPr>
            <w:tcW w:w="1277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75" w:lineRule="exact"/>
              <w:ind w:left="242" w:right="23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</w:tr>
      <w:tr w:rsidR="00E827B6" w:rsidRPr="002D53F7" w:rsidTr="00E827B6">
        <w:trPr>
          <w:trHeight w:val="642"/>
        </w:trPr>
        <w:tc>
          <w:tcPr>
            <w:tcW w:w="6061" w:type="dxa"/>
            <w:gridSpan w:val="2"/>
          </w:tcPr>
          <w:p w:rsidR="00E827B6" w:rsidRPr="002D53F7" w:rsidRDefault="00E827B6" w:rsidP="00E827B6">
            <w:pPr>
              <w:spacing w:line="322" w:lineRule="exact"/>
              <w:ind w:left="2460" w:right="640" w:hanging="1796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8"/>
              </w:rPr>
              <w:t>Максимально</w:t>
            </w:r>
            <w:proofErr w:type="spellEnd"/>
            <w:r w:rsidRPr="002D53F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8"/>
              </w:rPr>
              <w:t>допустимая</w:t>
            </w:r>
            <w:proofErr w:type="spellEnd"/>
            <w:r w:rsidRPr="002D53F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8"/>
              </w:rPr>
              <w:t>недельнаянагрузка</w:t>
            </w:r>
            <w:proofErr w:type="spellEnd"/>
          </w:p>
        </w:tc>
        <w:tc>
          <w:tcPr>
            <w:tcW w:w="1135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77" w:type="dxa"/>
          </w:tcPr>
          <w:p w:rsidR="00E827B6" w:rsidRPr="002D53F7" w:rsidRDefault="00E827B6" w:rsidP="00E827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455" w:type="dxa"/>
          </w:tcPr>
          <w:p w:rsidR="00E827B6" w:rsidRPr="002D53F7" w:rsidRDefault="00E827B6" w:rsidP="00E827B6">
            <w:pPr>
              <w:spacing w:line="275" w:lineRule="exact"/>
              <w:ind w:left="242" w:right="23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</w:tr>
    </w:tbl>
    <w:p w:rsidR="002D53F7" w:rsidRPr="002D53F7" w:rsidRDefault="002D53F7" w:rsidP="002D53F7">
      <w:pPr>
        <w:widowControl w:val="0"/>
        <w:autoSpaceDE w:val="0"/>
        <w:autoSpaceDN w:val="0"/>
        <w:spacing w:after="0" w:line="275" w:lineRule="exact"/>
        <w:jc w:val="center"/>
        <w:rPr>
          <w:rFonts w:ascii="Times New Roman" w:eastAsia="Times New Roman" w:hAnsi="Times New Roman" w:cs="Times New Roman"/>
          <w:sz w:val="24"/>
        </w:rPr>
        <w:sectPr w:rsidR="002D53F7" w:rsidRPr="002D53F7" w:rsidSect="006C57BC">
          <w:pgSz w:w="11910" w:h="16840"/>
          <w:pgMar w:top="760" w:right="995" w:bottom="1240" w:left="1276" w:header="0" w:footer="975" w:gutter="0"/>
          <w:cols w:space="720"/>
        </w:sectPr>
      </w:pPr>
    </w:p>
    <w:p w:rsidR="002D53F7" w:rsidRPr="002D53F7" w:rsidRDefault="002D53F7" w:rsidP="00177F11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8"/>
        </w:rPr>
      </w:pPr>
      <w:r w:rsidRPr="002D53F7">
        <w:rPr>
          <w:rFonts w:ascii="Times New Roman" w:eastAsia="Times New Roman" w:hAnsi="Times New Roman" w:cs="Times New Roman"/>
          <w:b/>
          <w:sz w:val="28"/>
        </w:rPr>
        <w:lastRenderedPageBreak/>
        <w:t>Учеб</w:t>
      </w:r>
      <w:r w:rsidR="00177F11">
        <w:rPr>
          <w:rFonts w:ascii="Times New Roman" w:eastAsia="Times New Roman" w:hAnsi="Times New Roman" w:cs="Times New Roman"/>
          <w:b/>
          <w:sz w:val="28"/>
        </w:rPr>
        <w:t>ный план 6 класса</w:t>
      </w: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2583"/>
        <w:gridCol w:w="852"/>
        <w:gridCol w:w="850"/>
        <w:gridCol w:w="819"/>
        <w:gridCol w:w="710"/>
        <w:gridCol w:w="849"/>
        <w:gridCol w:w="993"/>
      </w:tblGrid>
      <w:tr w:rsidR="002D53F7" w:rsidRPr="002D53F7" w:rsidTr="002D53F7">
        <w:trPr>
          <w:trHeight w:val="318"/>
        </w:trPr>
        <w:tc>
          <w:tcPr>
            <w:tcW w:w="2376" w:type="dxa"/>
            <w:vMerge w:val="restart"/>
          </w:tcPr>
          <w:p w:rsidR="002D53F7" w:rsidRPr="002D53F7" w:rsidRDefault="002D53F7" w:rsidP="002D53F7">
            <w:pPr>
              <w:ind w:left="789" w:right="476" w:hanging="28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Предметныеобласти</w:t>
            </w:r>
            <w:proofErr w:type="spellEnd"/>
          </w:p>
        </w:tc>
        <w:tc>
          <w:tcPr>
            <w:tcW w:w="2583" w:type="dxa"/>
            <w:vMerge w:val="restart"/>
          </w:tcPr>
          <w:p w:rsidR="002D53F7" w:rsidRPr="002D53F7" w:rsidRDefault="002D53F7" w:rsidP="002D53F7">
            <w:pPr>
              <w:spacing w:line="273" w:lineRule="exact"/>
              <w:ind w:left="237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2521" w:type="dxa"/>
            <w:gridSpan w:val="3"/>
          </w:tcPr>
          <w:p w:rsidR="002D53F7" w:rsidRPr="002D53F7" w:rsidRDefault="002D53F7" w:rsidP="002D53F7">
            <w:pPr>
              <w:spacing w:line="273" w:lineRule="exact"/>
              <w:ind w:left="942" w:right="93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6«А»</w:t>
            </w:r>
          </w:p>
        </w:tc>
        <w:tc>
          <w:tcPr>
            <w:tcW w:w="2552" w:type="dxa"/>
            <w:gridSpan w:val="3"/>
          </w:tcPr>
          <w:p w:rsidR="002D53F7" w:rsidRPr="002D53F7" w:rsidRDefault="002D53F7" w:rsidP="002D53F7">
            <w:pPr>
              <w:spacing w:line="273" w:lineRule="exact"/>
              <w:ind w:left="966" w:right="95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2D53F7" w:rsidRPr="002D53F7" w:rsidTr="002D53F7">
        <w:trPr>
          <w:trHeight w:val="1151"/>
        </w:trPr>
        <w:tc>
          <w:tcPr>
            <w:tcW w:w="2376" w:type="dxa"/>
            <w:vMerge/>
            <w:tcBorders>
              <w:top w:val="nil"/>
            </w:tcBorders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83" w:type="dxa"/>
            <w:vMerge/>
            <w:tcBorders>
              <w:top w:val="nil"/>
            </w:tcBorders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2" w:type="dxa"/>
          </w:tcPr>
          <w:p w:rsidR="002D53F7" w:rsidRPr="002D53F7" w:rsidRDefault="002D53F7" w:rsidP="002D53F7">
            <w:pPr>
              <w:ind w:left="172" w:right="144" w:firstLine="4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0"/>
              </w:rPr>
              <w:t>Обяз.часть</w:t>
            </w:r>
            <w:proofErr w:type="spellEnd"/>
          </w:p>
        </w:tc>
        <w:tc>
          <w:tcPr>
            <w:tcW w:w="850" w:type="dxa"/>
          </w:tcPr>
          <w:p w:rsidR="002D53F7" w:rsidRPr="002D53F7" w:rsidRDefault="002D53F7" w:rsidP="002D53F7">
            <w:pPr>
              <w:spacing w:line="230" w:lineRule="exact"/>
              <w:ind w:left="148" w:right="138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Частьформ</w:t>
            </w:r>
            <w:proofErr w:type="gramStart"/>
            <w:r w:rsidRPr="002D53F7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.у</w:t>
            </w:r>
            <w:proofErr w:type="gramEnd"/>
            <w:r w:rsidRPr="002D53F7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част.обр.отн</w:t>
            </w:r>
            <w:proofErr w:type="spellEnd"/>
            <w:r w:rsidRPr="002D53F7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.</w:t>
            </w:r>
          </w:p>
        </w:tc>
        <w:tc>
          <w:tcPr>
            <w:tcW w:w="819" w:type="dxa"/>
          </w:tcPr>
          <w:p w:rsidR="002D53F7" w:rsidRPr="002D53F7" w:rsidRDefault="002D53F7" w:rsidP="002D53F7">
            <w:pPr>
              <w:spacing w:line="228" w:lineRule="exact"/>
              <w:ind w:left="116" w:right="107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0"/>
              </w:rPr>
              <w:t>Итого</w:t>
            </w:r>
            <w:proofErr w:type="spellEnd"/>
          </w:p>
        </w:tc>
        <w:tc>
          <w:tcPr>
            <w:tcW w:w="710" w:type="dxa"/>
          </w:tcPr>
          <w:p w:rsidR="002D53F7" w:rsidRPr="002D53F7" w:rsidRDefault="002D53F7" w:rsidP="002D53F7">
            <w:pPr>
              <w:spacing w:before="1"/>
              <w:ind w:left="153" w:right="147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  <w:tc>
          <w:tcPr>
            <w:tcW w:w="849" w:type="dxa"/>
          </w:tcPr>
          <w:p w:rsidR="002D53F7" w:rsidRPr="002D53F7" w:rsidRDefault="002D53F7" w:rsidP="002D53F7">
            <w:pPr>
              <w:spacing w:line="230" w:lineRule="exact"/>
              <w:ind w:left="148" w:right="137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</w:tc>
        <w:tc>
          <w:tcPr>
            <w:tcW w:w="993" w:type="dxa"/>
          </w:tcPr>
          <w:p w:rsidR="002D53F7" w:rsidRPr="002D53F7" w:rsidRDefault="002D53F7" w:rsidP="002D53F7">
            <w:pPr>
              <w:spacing w:line="228" w:lineRule="exact"/>
              <w:ind w:left="201" w:right="19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</w:tc>
      </w:tr>
      <w:tr w:rsidR="002D53F7" w:rsidRPr="002D53F7" w:rsidTr="002D53F7">
        <w:trPr>
          <w:trHeight w:val="371"/>
        </w:trPr>
        <w:tc>
          <w:tcPr>
            <w:tcW w:w="2376" w:type="dxa"/>
            <w:vMerge w:val="restart"/>
          </w:tcPr>
          <w:p w:rsidR="002D53F7" w:rsidRPr="002D53F7" w:rsidRDefault="002D53F7" w:rsidP="002D53F7">
            <w:pPr>
              <w:ind w:left="566" w:right="308" w:hanging="23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Русский</w:t>
            </w:r>
            <w:proofErr w:type="spellEnd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язык</w:t>
            </w:r>
            <w:proofErr w:type="spellEnd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илитература</w:t>
            </w:r>
            <w:proofErr w:type="spellEnd"/>
          </w:p>
        </w:tc>
        <w:tc>
          <w:tcPr>
            <w:tcW w:w="2583" w:type="dxa"/>
          </w:tcPr>
          <w:p w:rsidR="002D53F7" w:rsidRPr="002D53F7" w:rsidRDefault="002D53F7" w:rsidP="002D53F7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Русскийязык</w:t>
            </w:r>
            <w:proofErr w:type="spellEnd"/>
          </w:p>
        </w:tc>
        <w:tc>
          <w:tcPr>
            <w:tcW w:w="852" w:type="dxa"/>
          </w:tcPr>
          <w:p w:rsidR="002D53F7" w:rsidRPr="002D53F7" w:rsidRDefault="002D53F7" w:rsidP="002D53F7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850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9" w:type="dxa"/>
          </w:tcPr>
          <w:p w:rsidR="002D53F7" w:rsidRPr="002D53F7" w:rsidRDefault="002D53F7" w:rsidP="002D53F7">
            <w:pPr>
              <w:spacing w:line="273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710" w:type="dxa"/>
          </w:tcPr>
          <w:p w:rsidR="002D53F7" w:rsidRPr="002D53F7" w:rsidRDefault="002D53F7" w:rsidP="002D53F7">
            <w:pPr>
              <w:spacing w:line="26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2D53F7" w:rsidRPr="002D53F7" w:rsidRDefault="002D53F7" w:rsidP="002D53F7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2D53F7" w:rsidRPr="002D53F7" w:rsidTr="002D53F7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83" w:type="dxa"/>
          </w:tcPr>
          <w:p w:rsidR="002D53F7" w:rsidRPr="002D53F7" w:rsidRDefault="002D53F7" w:rsidP="002D53F7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Литература</w:t>
            </w:r>
            <w:proofErr w:type="spellEnd"/>
          </w:p>
        </w:tc>
        <w:tc>
          <w:tcPr>
            <w:tcW w:w="852" w:type="dxa"/>
          </w:tcPr>
          <w:p w:rsidR="002D53F7" w:rsidRPr="002D53F7" w:rsidRDefault="002D53F7" w:rsidP="002D53F7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850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19" w:type="dxa"/>
          </w:tcPr>
          <w:p w:rsidR="002D53F7" w:rsidRPr="002D53F7" w:rsidRDefault="002D53F7" w:rsidP="002D53F7">
            <w:pPr>
              <w:spacing w:line="256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710" w:type="dxa"/>
          </w:tcPr>
          <w:p w:rsidR="002D53F7" w:rsidRPr="002D53F7" w:rsidRDefault="002D53F7" w:rsidP="002D53F7">
            <w:pPr>
              <w:spacing w:line="256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2D53F7" w:rsidRPr="002D53F7" w:rsidRDefault="002D53F7" w:rsidP="002D53F7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2D53F7" w:rsidRPr="002D53F7" w:rsidTr="002D53F7">
        <w:trPr>
          <w:trHeight w:val="551"/>
        </w:trPr>
        <w:tc>
          <w:tcPr>
            <w:tcW w:w="2376" w:type="dxa"/>
          </w:tcPr>
          <w:p w:rsidR="002D53F7" w:rsidRPr="002D53F7" w:rsidRDefault="002D53F7" w:rsidP="002D53F7">
            <w:pPr>
              <w:spacing w:line="276" w:lineRule="exact"/>
              <w:ind w:left="842" w:right="414" w:hanging="40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Иностранныеязыки</w:t>
            </w:r>
            <w:proofErr w:type="spellEnd"/>
          </w:p>
        </w:tc>
        <w:tc>
          <w:tcPr>
            <w:tcW w:w="2583" w:type="dxa"/>
          </w:tcPr>
          <w:p w:rsidR="002D53F7" w:rsidRPr="002D53F7" w:rsidRDefault="002D53F7" w:rsidP="002D53F7">
            <w:pPr>
              <w:spacing w:line="276" w:lineRule="exact"/>
              <w:ind w:left="108" w:right="321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Иностранныйязык</w:t>
            </w:r>
            <w:proofErr w:type="spellEnd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английский</w:t>
            </w:r>
            <w:proofErr w:type="spellEnd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852" w:type="dxa"/>
          </w:tcPr>
          <w:p w:rsidR="002D53F7" w:rsidRPr="002D53F7" w:rsidRDefault="002D53F7" w:rsidP="002D53F7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850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9" w:type="dxa"/>
          </w:tcPr>
          <w:p w:rsidR="002D53F7" w:rsidRPr="002D53F7" w:rsidRDefault="002D53F7" w:rsidP="002D53F7">
            <w:pPr>
              <w:spacing w:line="273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710" w:type="dxa"/>
          </w:tcPr>
          <w:p w:rsidR="002D53F7" w:rsidRPr="002D53F7" w:rsidRDefault="002D53F7" w:rsidP="002D53F7">
            <w:pPr>
              <w:spacing w:line="26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2D53F7" w:rsidRPr="002D53F7" w:rsidRDefault="002D53F7" w:rsidP="002D53F7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2D53F7" w:rsidRPr="002D53F7" w:rsidTr="002D53F7">
        <w:trPr>
          <w:trHeight w:val="551"/>
        </w:trPr>
        <w:tc>
          <w:tcPr>
            <w:tcW w:w="2376" w:type="dxa"/>
          </w:tcPr>
          <w:p w:rsidR="002D53F7" w:rsidRPr="002D53F7" w:rsidRDefault="002D53F7" w:rsidP="002D53F7">
            <w:pPr>
              <w:spacing w:line="272" w:lineRule="exact"/>
              <w:ind w:left="40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Математикаи</w:t>
            </w:r>
            <w:proofErr w:type="spellEnd"/>
          </w:p>
          <w:p w:rsidR="002D53F7" w:rsidRPr="002D53F7" w:rsidRDefault="002D53F7" w:rsidP="002D53F7">
            <w:pPr>
              <w:spacing w:line="259" w:lineRule="exact"/>
              <w:ind w:left="43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информатика</w:t>
            </w:r>
            <w:proofErr w:type="spellEnd"/>
          </w:p>
        </w:tc>
        <w:tc>
          <w:tcPr>
            <w:tcW w:w="2583" w:type="dxa"/>
          </w:tcPr>
          <w:p w:rsidR="002D53F7" w:rsidRPr="002D53F7" w:rsidRDefault="002D53F7" w:rsidP="002D53F7">
            <w:pPr>
              <w:spacing w:line="272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Математика</w:t>
            </w:r>
            <w:proofErr w:type="spellEnd"/>
          </w:p>
        </w:tc>
        <w:tc>
          <w:tcPr>
            <w:tcW w:w="852" w:type="dxa"/>
          </w:tcPr>
          <w:p w:rsidR="002D53F7" w:rsidRPr="002D53F7" w:rsidRDefault="002D53F7" w:rsidP="002D53F7">
            <w:pPr>
              <w:spacing w:line="267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850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9" w:type="dxa"/>
          </w:tcPr>
          <w:p w:rsidR="002D53F7" w:rsidRPr="002D53F7" w:rsidRDefault="002D53F7" w:rsidP="002D53F7">
            <w:pPr>
              <w:spacing w:line="27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710" w:type="dxa"/>
          </w:tcPr>
          <w:p w:rsidR="002D53F7" w:rsidRPr="002D53F7" w:rsidRDefault="002D53F7" w:rsidP="002D53F7">
            <w:pPr>
              <w:spacing w:line="267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2D53F7" w:rsidRPr="002D53F7" w:rsidRDefault="002D53F7" w:rsidP="002D53F7">
            <w:pPr>
              <w:spacing w:line="272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2D53F7" w:rsidRPr="002D53F7" w:rsidTr="002D53F7">
        <w:trPr>
          <w:trHeight w:val="386"/>
        </w:trPr>
        <w:tc>
          <w:tcPr>
            <w:tcW w:w="2376" w:type="dxa"/>
            <w:vMerge w:val="restart"/>
          </w:tcPr>
          <w:p w:rsidR="002D53F7" w:rsidRPr="002D53F7" w:rsidRDefault="002D53F7" w:rsidP="002D53F7">
            <w:pPr>
              <w:ind w:left="146" w:right="125" w:firstLine="26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Общественно-научныепредметы</w:t>
            </w:r>
            <w:proofErr w:type="spellEnd"/>
          </w:p>
        </w:tc>
        <w:tc>
          <w:tcPr>
            <w:tcW w:w="2583" w:type="dxa"/>
          </w:tcPr>
          <w:p w:rsidR="002D53F7" w:rsidRPr="002D53F7" w:rsidRDefault="002D53F7" w:rsidP="002D53F7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История</w:t>
            </w:r>
            <w:proofErr w:type="spellEnd"/>
          </w:p>
        </w:tc>
        <w:tc>
          <w:tcPr>
            <w:tcW w:w="852" w:type="dxa"/>
          </w:tcPr>
          <w:p w:rsidR="002D53F7" w:rsidRPr="002D53F7" w:rsidRDefault="002D53F7" w:rsidP="002D53F7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9" w:type="dxa"/>
          </w:tcPr>
          <w:p w:rsidR="002D53F7" w:rsidRPr="002D53F7" w:rsidRDefault="002D53F7" w:rsidP="002D53F7">
            <w:pPr>
              <w:spacing w:line="273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10" w:type="dxa"/>
          </w:tcPr>
          <w:p w:rsidR="002D53F7" w:rsidRPr="002D53F7" w:rsidRDefault="002D53F7" w:rsidP="002D53F7">
            <w:pPr>
              <w:spacing w:line="26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2D53F7" w:rsidRPr="002D53F7" w:rsidRDefault="002D53F7" w:rsidP="002D53F7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2D53F7" w:rsidRPr="002D53F7" w:rsidTr="002D53F7">
        <w:trPr>
          <w:trHeight w:val="388"/>
        </w:trPr>
        <w:tc>
          <w:tcPr>
            <w:tcW w:w="2376" w:type="dxa"/>
            <w:vMerge/>
            <w:tcBorders>
              <w:top w:val="nil"/>
            </w:tcBorders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83" w:type="dxa"/>
          </w:tcPr>
          <w:p w:rsidR="002D53F7" w:rsidRPr="002D53F7" w:rsidRDefault="002D53F7" w:rsidP="002D53F7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Обществознание</w:t>
            </w:r>
            <w:proofErr w:type="spellEnd"/>
          </w:p>
        </w:tc>
        <w:tc>
          <w:tcPr>
            <w:tcW w:w="852" w:type="dxa"/>
          </w:tcPr>
          <w:p w:rsidR="002D53F7" w:rsidRPr="002D53F7" w:rsidRDefault="002D53F7" w:rsidP="002D53F7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9" w:type="dxa"/>
          </w:tcPr>
          <w:p w:rsidR="002D53F7" w:rsidRPr="002D53F7" w:rsidRDefault="002D53F7" w:rsidP="002D53F7">
            <w:pPr>
              <w:spacing w:line="273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710" w:type="dxa"/>
          </w:tcPr>
          <w:p w:rsidR="002D53F7" w:rsidRPr="002D53F7" w:rsidRDefault="002D53F7" w:rsidP="002D53F7">
            <w:pPr>
              <w:spacing w:line="26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2D53F7" w:rsidRPr="002D53F7" w:rsidRDefault="002D53F7" w:rsidP="002D53F7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2D53F7" w:rsidRPr="002D53F7" w:rsidTr="002D53F7">
        <w:trPr>
          <w:trHeight w:val="386"/>
        </w:trPr>
        <w:tc>
          <w:tcPr>
            <w:tcW w:w="2376" w:type="dxa"/>
            <w:vMerge/>
            <w:tcBorders>
              <w:top w:val="nil"/>
            </w:tcBorders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83" w:type="dxa"/>
          </w:tcPr>
          <w:p w:rsidR="002D53F7" w:rsidRPr="002D53F7" w:rsidRDefault="002D53F7" w:rsidP="002D53F7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География</w:t>
            </w:r>
            <w:proofErr w:type="spellEnd"/>
          </w:p>
        </w:tc>
        <w:tc>
          <w:tcPr>
            <w:tcW w:w="852" w:type="dxa"/>
          </w:tcPr>
          <w:p w:rsidR="002D53F7" w:rsidRPr="002D53F7" w:rsidRDefault="002D53F7" w:rsidP="002D53F7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9" w:type="dxa"/>
          </w:tcPr>
          <w:p w:rsidR="002D53F7" w:rsidRPr="002D53F7" w:rsidRDefault="002D53F7" w:rsidP="002D53F7">
            <w:pPr>
              <w:spacing w:line="273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710" w:type="dxa"/>
          </w:tcPr>
          <w:p w:rsidR="002D53F7" w:rsidRPr="002D53F7" w:rsidRDefault="002D53F7" w:rsidP="002D53F7">
            <w:pPr>
              <w:spacing w:line="26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2D53F7" w:rsidRPr="002D53F7" w:rsidRDefault="002D53F7" w:rsidP="002D53F7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2D53F7" w:rsidRPr="002D53F7" w:rsidTr="002D53F7">
        <w:trPr>
          <w:trHeight w:val="873"/>
        </w:trPr>
        <w:tc>
          <w:tcPr>
            <w:tcW w:w="2376" w:type="dxa"/>
          </w:tcPr>
          <w:p w:rsidR="002D53F7" w:rsidRPr="002D53F7" w:rsidRDefault="002D53F7" w:rsidP="002D53F7">
            <w:pPr>
              <w:ind w:left="146" w:right="125" w:firstLine="32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Естественно-научныепредметы</w:t>
            </w:r>
            <w:proofErr w:type="spellEnd"/>
          </w:p>
        </w:tc>
        <w:tc>
          <w:tcPr>
            <w:tcW w:w="2583" w:type="dxa"/>
          </w:tcPr>
          <w:p w:rsidR="002D53F7" w:rsidRPr="002D53F7" w:rsidRDefault="002D53F7" w:rsidP="002D53F7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Биология</w:t>
            </w:r>
            <w:proofErr w:type="spellEnd"/>
          </w:p>
        </w:tc>
        <w:tc>
          <w:tcPr>
            <w:tcW w:w="852" w:type="dxa"/>
          </w:tcPr>
          <w:p w:rsidR="002D53F7" w:rsidRPr="002D53F7" w:rsidRDefault="002D53F7" w:rsidP="002D53F7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9" w:type="dxa"/>
          </w:tcPr>
          <w:p w:rsidR="002D53F7" w:rsidRPr="002D53F7" w:rsidRDefault="002D53F7" w:rsidP="002D53F7">
            <w:pPr>
              <w:spacing w:line="273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710" w:type="dxa"/>
          </w:tcPr>
          <w:p w:rsidR="002D53F7" w:rsidRPr="002D53F7" w:rsidRDefault="002D53F7" w:rsidP="002D53F7">
            <w:pPr>
              <w:spacing w:line="26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2D53F7" w:rsidRPr="002D53F7" w:rsidRDefault="002D53F7" w:rsidP="002D53F7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177F11" w:rsidRPr="002D53F7" w:rsidTr="002D53F7">
        <w:trPr>
          <w:trHeight w:val="873"/>
        </w:trPr>
        <w:tc>
          <w:tcPr>
            <w:tcW w:w="2376" w:type="dxa"/>
          </w:tcPr>
          <w:p w:rsidR="00177F11" w:rsidRPr="002D53F7" w:rsidRDefault="00177F11" w:rsidP="007C1F10">
            <w:pPr>
              <w:ind w:left="316" w:right="309" w:firstLine="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Основы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духовно-нравственнойкультурынародов</w:t>
            </w:r>
            <w:proofErr w:type="spellEnd"/>
          </w:p>
          <w:p w:rsidR="00177F11" w:rsidRPr="002D53F7" w:rsidRDefault="00177F11" w:rsidP="007C1F10">
            <w:pPr>
              <w:spacing w:line="259" w:lineRule="exact"/>
              <w:ind w:left="117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России</w:t>
            </w:r>
          </w:p>
        </w:tc>
        <w:tc>
          <w:tcPr>
            <w:tcW w:w="2583" w:type="dxa"/>
          </w:tcPr>
          <w:p w:rsidR="00177F11" w:rsidRPr="002D53F7" w:rsidRDefault="00177F11" w:rsidP="007C1F10">
            <w:pPr>
              <w:ind w:left="105" w:right="6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Основы духовно-нравственной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культурынародовРоссии</w:t>
            </w:r>
            <w:proofErr w:type="spellEnd"/>
          </w:p>
        </w:tc>
        <w:tc>
          <w:tcPr>
            <w:tcW w:w="852" w:type="dxa"/>
          </w:tcPr>
          <w:p w:rsidR="00177F11" w:rsidRPr="002D53F7" w:rsidRDefault="00177F11" w:rsidP="007C1F10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177F11" w:rsidRPr="002D53F7" w:rsidRDefault="00177F11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9" w:type="dxa"/>
          </w:tcPr>
          <w:p w:rsidR="00177F11" w:rsidRPr="002D53F7" w:rsidRDefault="00177F11" w:rsidP="002D53F7">
            <w:pPr>
              <w:spacing w:line="273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10" w:type="dxa"/>
          </w:tcPr>
          <w:p w:rsidR="00177F11" w:rsidRPr="002D53F7" w:rsidRDefault="00177F11" w:rsidP="002D53F7">
            <w:pPr>
              <w:spacing w:line="26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177F11" w:rsidRPr="002D53F7" w:rsidRDefault="00177F11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177F11" w:rsidRPr="002D53F7" w:rsidRDefault="00177F11" w:rsidP="002D53F7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2D53F7" w:rsidRPr="002D53F7" w:rsidTr="002D53F7">
        <w:trPr>
          <w:trHeight w:val="352"/>
        </w:trPr>
        <w:tc>
          <w:tcPr>
            <w:tcW w:w="2376" w:type="dxa"/>
            <w:vMerge w:val="restart"/>
          </w:tcPr>
          <w:p w:rsidR="002D53F7" w:rsidRPr="002D53F7" w:rsidRDefault="002D53F7" w:rsidP="002D53F7">
            <w:pPr>
              <w:spacing w:line="273" w:lineRule="exact"/>
              <w:ind w:left="621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Искусство</w:t>
            </w:r>
            <w:proofErr w:type="spellEnd"/>
          </w:p>
        </w:tc>
        <w:tc>
          <w:tcPr>
            <w:tcW w:w="2583" w:type="dxa"/>
          </w:tcPr>
          <w:p w:rsidR="002D53F7" w:rsidRPr="002D53F7" w:rsidRDefault="002D53F7" w:rsidP="002D53F7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Музыка</w:t>
            </w:r>
            <w:proofErr w:type="spellEnd"/>
          </w:p>
        </w:tc>
        <w:tc>
          <w:tcPr>
            <w:tcW w:w="852" w:type="dxa"/>
          </w:tcPr>
          <w:p w:rsidR="002D53F7" w:rsidRPr="002D53F7" w:rsidRDefault="002D53F7" w:rsidP="002D53F7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9" w:type="dxa"/>
          </w:tcPr>
          <w:p w:rsidR="002D53F7" w:rsidRPr="002D53F7" w:rsidRDefault="002D53F7" w:rsidP="002D53F7">
            <w:pPr>
              <w:spacing w:line="273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710" w:type="dxa"/>
          </w:tcPr>
          <w:p w:rsidR="002D53F7" w:rsidRPr="002D53F7" w:rsidRDefault="002D53F7" w:rsidP="002D53F7">
            <w:pPr>
              <w:spacing w:line="26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2D53F7" w:rsidRPr="002D53F7" w:rsidRDefault="002D53F7" w:rsidP="002D53F7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2D53F7" w:rsidRPr="002D53F7" w:rsidTr="002D53F7">
        <w:trPr>
          <w:trHeight w:val="551"/>
        </w:trPr>
        <w:tc>
          <w:tcPr>
            <w:tcW w:w="2376" w:type="dxa"/>
            <w:vMerge/>
            <w:tcBorders>
              <w:top w:val="nil"/>
            </w:tcBorders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83" w:type="dxa"/>
          </w:tcPr>
          <w:p w:rsidR="002D53F7" w:rsidRPr="002D53F7" w:rsidRDefault="002D53F7" w:rsidP="002D53F7">
            <w:pPr>
              <w:spacing w:line="276" w:lineRule="exact"/>
              <w:ind w:left="108" w:right="58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Изобразительноеискусство</w:t>
            </w:r>
            <w:proofErr w:type="spellEnd"/>
          </w:p>
        </w:tc>
        <w:tc>
          <w:tcPr>
            <w:tcW w:w="852" w:type="dxa"/>
          </w:tcPr>
          <w:p w:rsidR="002D53F7" w:rsidRPr="002D53F7" w:rsidRDefault="002D53F7" w:rsidP="002D53F7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0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9" w:type="dxa"/>
          </w:tcPr>
          <w:p w:rsidR="002D53F7" w:rsidRPr="002D53F7" w:rsidRDefault="002D53F7" w:rsidP="002D53F7">
            <w:pPr>
              <w:spacing w:line="273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710" w:type="dxa"/>
          </w:tcPr>
          <w:p w:rsidR="002D53F7" w:rsidRPr="002D53F7" w:rsidRDefault="002D53F7" w:rsidP="002D53F7">
            <w:pPr>
              <w:spacing w:line="26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2D53F7" w:rsidRPr="002D53F7" w:rsidRDefault="002D53F7" w:rsidP="002D53F7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2D53F7" w:rsidRPr="002D53F7" w:rsidTr="002D53F7">
        <w:trPr>
          <w:trHeight w:val="373"/>
        </w:trPr>
        <w:tc>
          <w:tcPr>
            <w:tcW w:w="2376" w:type="dxa"/>
          </w:tcPr>
          <w:p w:rsidR="002D53F7" w:rsidRPr="002D53F7" w:rsidRDefault="002D53F7" w:rsidP="002D53F7">
            <w:pPr>
              <w:spacing w:line="272" w:lineRule="exact"/>
              <w:ind w:left="54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Технология</w:t>
            </w:r>
            <w:proofErr w:type="spellEnd"/>
          </w:p>
        </w:tc>
        <w:tc>
          <w:tcPr>
            <w:tcW w:w="2583" w:type="dxa"/>
          </w:tcPr>
          <w:p w:rsidR="002D53F7" w:rsidRPr="002D53F7" w:rsidRDefault="002D53F7" w:rsidP="002D53F7">
            <w:pPr>
              <w:spacing w:line="272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Технология</w:t>
            </w:r>
            <w:proofErr w:type="spellEnd"/>
          </w:p>
        </w:tc>
        <w:tc>
          <w:tcPr>
            <w:tcW w:w="852" w:type="dxa"/>
          </w:tcPr>
          <w:p w:rsidR="002D53F7" w:rsidRPr="002D53F7" w:rsidRDefault="002D53F7" w:rsidP="002D53F7">
            <w:pPr>
              <w:spacing w:line="267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9" w:type="dxa"/>
          </w:tcPr>
          <w:p w:rsidR="002D53F7" w:rsidRPr="002D53F7" w:rsidRDefault="002D53F7" w:rsidP="002D53F7">
            <w:pPr>
              <w:spacing w:line="27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10" w:type="dxa"/>
          </w:tcPr>
          <w:p w:rsidR="002D53F7" w:rsidRPr="002D53F7" w:rsidRDefault="002D53F7" w:rsidP="002D53F7">
            <w:pPr>
              <w:spacing w:line="267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2D53F7" w:rsidRPr="002D53F7" w:rsidRDefault="002D53F7" w:rsidP="002D53F7">
            <w:pPr>
              <w:spacing w:line="272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2D53F7" w:rsidRPr="002D53F7" w:rsidTr="002D53F7">
        <w:trPr>
          <w:trHeight w:val="1104"/>
        </w:trPr>
        <w:tc>
          <w:tcPr>
            <w:tcW w:w="2376" w:type="dxa"/>
          </w:tcPr>
          <w:p w:rsidR="002D53F7" w:rsidRPr="002D53F7" w:rsidRDefault="002D53F7" w:rsidP="002D53F7">
            <w:pPr>
              <w:ind w:left="106" w:right="9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Физическаякультура</w:t>
            </w:r>
            <w:proofErr w:type="spellEnd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и </w:t>
            </w: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основыбезопасности</w:t>
            </w:r>
            <w:proofErr w:type="spellEnd"/>
          </w:p>
          <w:p w:rsidR="002D53F7" w:rsidRPr="002D53F7" w:rsidRDefault="002D53F7" w:rsidP="002D53F7">
            <w:pPr>
              <w:spacing w:line="259" w:lineRule="exact"/>
              <w:ind w:left="106" w:right="10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2583" w:type="dxa"/>
          </w:tcPr>
          <w:p w:rsidR="002D53F7" w:rsidRPr="002D53F7" w:rsidRDefault="002D53F7" w:rsidP="002D53F7">
            <w:pPr>
              <w:ind w:left="108" w:right="112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Физическаякультура</w:t>
            </w:r>
            <w:proofErr w:type="spellEnd"/>
          </w:p>
        </w:tc>
        <w:tc>
          <w:tcPr>
            <w:tcW w:w="852" w:type="dxa"/>
          </w:tcPr>
          <w:p w:rsidR="002D53F7" w:rsidRPr="002D53F7" w:rsidRDefault="002D53F7" w:rsidP="002D53F7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0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9" w:type="dxa"/>
          </w:tcPr>
          <w:p w:rsidR="002D53F7" w:rsidRPr="002D53F7" w:rsidRDefault="002D53F7" w:rsidP="002D53F7">
            <w:pPr>
              <w:spacing w:line="273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10" w:type="dxa"/>
          </w:tcPr>
          <w:p w:rsidR="002D53F7" w:rsidRPr="002D53F7" w:rsidRDefault="002D53F7" w:rsidP="002D53F7">
            <w:pPr>
              <w:spacing w:line="26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2D53F7" w:rsidRPr="002D53F7" w:rsidRDefault="002D53F7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2D53F7" w:rsidRPr="002D53F7" w:rsidRDefault="002D53F7" w:rsidP="002D53F7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177F11" w:rsidRPr="002D53F7" w:rsidTr="00177F11">
        <w:trPr>
          <w:trHeight w:val="395"/>
        </w:trPr>
        <w:tc>
          <w:tcPr>
            <w:tcW w:w="2376" w:type="dxa"/>
          </w:tcPr>
          <w:p w:rsidR="00177F11" w:rsidRPr="002D53F7" w:rsidRDefault="00177F11" w:rsidP="002D53F7">
            <w:pPr>
              <w:ind w:left="439" w:right="375" w:hanging="36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2583" w:type="dxa"/>
          </w:tcPr>
          <w:p w:rsidR="00177F11" w:rsidRPr="00177F11" w:rsidRDefault="00177F11" w:rsidP="00177F11">
            <w:pPr>
              <w:spacing w:before="8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177F11" w:rsidRPr="002D53F7" w:rsidRDefault="00177F11" w:rsidP="00177F11">
            <w:pPr>
              <w:ind w:left="945" w:right="93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  <w:proofErr w:type="spellEnd"/>
          </w:p>
        </w:tc>
        <w:tc>
          <w:tcPr>
            <w:tcW w:w="852" w:type="dxa"/>
          </w:tcPr>
          <w:p w:rsidR="00177F11" w:rsidRPr="002D53F7" w:rsidRDefault="00177F11" w:rsidP="00177F11">
            <w:pPr>
              <w:spacing w:before="8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177F11" w:rsidRPr="002D53F7" w:rsidRDefault="00177F11" w:rsidP="00177F11">
            <w:pPr>
              <w:ind w:left="253" w:right="2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  <w:tc>
          <w:tcPr>
            <w:tcW w:w="850" w:type="dxa"/>
          </w:tcPr>
          <w:p w:rsidR="00177F11" w:rsidRPr="002D53F7" w:rsidRDefault="00177F11" w:rsidP="007C1F10">
            <w:pPr>
              <w:ind w:left="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819" w:type="dxa"/>
          </w:tcPr>
          <w:p w:rsidR="00177F11" w:rsidRPr="002D53F7" w:rsidRDefault="00177F11" w:rsidP="007C1F10">
            <w:pPr>
              <w:ind w:left="113" w:right="1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710" w:type="dxa"/>
          </w:tcPr>
          <w:p w:rsidR="00177F11" w:rsidRPr="002D53F7" w:rsidRDefault="00177F11" w:rsidP="007C1F10">
            <w:pPr>
              <w:ind w:left="109" w:right="10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849" w:type="dxa"/>
          </w:tcPr>
          <w:p w:rsidR="00177F11" w:rsidRPr="002D53F7" w:rsidRDefault="00177F11" w:rsidP="007C1F10">
            <w:pPr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93" w:type="dxa"/>
          </w:tcPr>
          <w:p w:rsidR="00177F11" w:rsidRPr="002D53F7" w:rsidRDefault="00177F11" w:rsidP="007C1F10">
            <w:pPr>
              <w:ind w:left="200" w:right="19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</w:tr>
      <w:tr w:rsidR="00177F11" w:rsidRPr="002D53F7" w:rsidTr="00177F11">
        <w:trPr>
          <w:trHeight w:val="265"/>
        </w:trPr>
        <w:tc>
          <w:tcPr>
            <w:tcW w:w="10032" w:type="dxa"/>
            <w:gridSpan w:val="8"/>
          </w:tcPr>
          <w:p w:rsidR="00177F11" w:rsidRDefault="00177F11" w:rsidP="002D53F7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Часть</w:t>
            </w:r>
            <w:proofErr w:type="gramStart"/>
            <w:r w:rsidRPr="002D53F7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,ф</w:t>
            </w:r>
            <w:proofErr w:type="gramEnd"/>
            <w:r w:rsidRPr="002D53F7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ормируемаяучастникамиобразовательныхотношений</w:t>
            </w:r>
            <w:proofErr w:type="spellEnd"/>
          </w:p>
          <w:p w:rsidR="00177F11" w:rsidRPr="00177F11" w:rsidRDefault="00177F11" w:rsidP="002D53F7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</w:tr>
      <w:tr w:rsidR="00177F11" w:rsidRPr="002D53F7" w:rsidTr="002D53F7">
        <w:trPr>
          <w:trHeight w:val="827"/>
        </w:trPr>
        <w:tc>
          <w:tcPr>
            <w:tcW w:w="2376" w:type="dxa"/>
          </w:tcPr>
          <w:p w:rsidR="00177F11" w:rsidRPr="00E827B6" w:rsidRDefault="00E827B6" w:rsidP="00E827B6">
            <w:pPr>
              <w:ind w:right="375"/>
              <w:rPr>
                <w:rFonts w:ascii="Times New Roman" w:eastAsia="Times New Roman" w:hAnsi="Times New Roman" w:cs="Times New Roman"/>
                <w:b/>
                <w:sz w:val="24"/>
                <w:highlight w:val="yellow"/>
                <w:lang w:val="ru-RU"/>
              </w:rPr>
            </w:pPr>
            <w:r w:rsidRPr="00E827B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Родной язык и родня литература</w:t>
            </w:r>
          </w:p>
        </w:tc>
        <w:tc>
          <w:tcPr>
            <w:tcW w:w="2583" w:type="dxa"/>
          </w:tcPr>
          <w:p w:rsidR="00177F11" w:rsidRPr="00E827B6" w:rsidRDefault="00E827B6" w:rsidP="00E827B6">
            <w:pPr>
              <w:spacing w:line="273" w:lineRule="exact"/>
              <w:ind w:left="22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827B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Родной язык </w:t>
            </w:r>
            <w:proofErr w:type="gramStart"/>
            <w:r w:rsidRPr="00E827B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( </w:t>
            </w:r>
            <w:proofErr w:type="gramEnd"/>
            <w:r w:rsidRPr="00E827B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русский)</w:t>
            </w:r>
          </w:p>
        </w:tc>
        <w:tc>
          <w:tcPr>
            <w:tcW w:w="852" w:type="dxa"/>
          </w:tcPr>
          <w:p w:rsidR="00177F11" w:rsidRPr="00E827B6" w:rsidRDefault="00177F11" w:rsidP="007C1F10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850" w:type="dxa"/>
          </w:tcPr>
          <w:p w:rsidR="00177F11" w:rsidRPr="00E827B6" w:rsidRDefault="00177F11" w:rsidP="007C1F10">
            <w:pPr>
              <w:spacing w:line="268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827B6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19" w:type="dxa"/>
          </w:tcPr>
          <w:p w:rsidR="00177F11" w:rsidRPr="00E827B6" w:rsidRDefault="00177F11" w:rsidP="007C1F1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10" w:type="dxa"/>
          </w:tcPr>
          <w:p w:rsidR="00177F11" w:rsidRPr="00E827B6" w:rsidRDefault="00177F11" w:rsidP="007C1F1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177F11" w:rsidRPr="00E827B6" w:rsidRDefault="00177F11" w:rsidP="007C1F10">
            <w:pPr>
              <w:spacing w:line="268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993" w:type="dxa"/>
          </w:tcPr>
          <w:p w:rsidR="00177F11" w:rsidRPr="00E827B6" w:rsidRDefault="00177F11" w:rsidP="007C1F10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</w:tc>
      </w:tr>
      <w:tr w:rsidR="00177F11" w:rsidRPr="002D53F7" w:rsidTr="002D53F7">
        <w:trPr>
          <w:trHeight w:val="551"/>
        </w:trPr>
        <w:tc>
          <w:tcPr>
            <w:tcW w:w="4959" w:type="dxa"/>
            <w:gridSpan w:val="2"/>
          </w:tcPr>
          <w:p w:rsidR="00177F11" w:rsidRPr="002D53F7" w:rsidRDefault="00177F11" w:rsidP="002D53F7">
            <w:pPr>
              <w:spacing w:line="273" w:lineRule="exact"/>
              <w:ind w:left="438" w:right="43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Максимальнодопустимаянедельная</w:t>
            </w:r>
            <w:proofErr w:type="spellEnd"/>
          </w:p>
          <w:p w:rsidR="00177F11" w:rsidRPr="002D53F7" w:rsidRDefault="00177F11" w:rsidP="002D53F7">
            <w:pPr>
              <w:spacing w:line="259" w:lineRule="exact"/>
              <w:ind w:left="438" w:right="4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нагрузка</w:t>
            </w:r>
            <w:proofErr w:type="spellEnd"/>
          </w:p>
        </w:tc>
        <w:tc>
          <w:tcPr>
            <w:tcW w:w="852" w:type="dxa"/>
          </w:tcPr>
          <w:p w:rsidR="00177F11" w:rsidRPr="002D53F7" w:rsidRDefault="00177F11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177F11" w:rsidRPr="002D53F7" w:rsidRDefault="00177F11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9" w:type="dxa"/>
          </w:tcPr>
          <w:p w:rsidR="00177F11" w:rsidRPr="002D53F7" w:rsidRDefault="00177F11" w:rsidP="002D53F7">
            <w:pPr>
              <w:spacing w:line="273" w:lineRule="exact"/>
              <w:ind w:left="113" w:right="10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D53F7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710" w:type="dxa"/>
          </w:tcPr>
          <w:p w:rsidR="00177F11" w:rsidRPr="002D53F7" w:rsidRDefault="00177F11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:rsidR="00177F11" w:rsidRPr="002D53F7" w:rsidRDefault="00177F11" w:rsidP="002D53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93" w:type="dxa"/>
          </w:tcPr>
          <w:p w:rsidR="00177F11" w:rsidRPr="00177F11" w:rsidRDefault="00177F11" w:rsidP="002D53F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177F11" w:rsidRDefault="00177F11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77F11" w:rsidRDefault="00177F11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77F11" w:rsidRDefault="00177F11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77F11" w:rsidRDefault="00177F11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77F11" w:rsidRDefault="00177F11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77F11" w:rsidRDefault="00177F11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77F11" w:rsidRDefault="00177F11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D53F7" w:rsidRPr="00E827B6" w:rsidRDefault="00177F11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E827B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lastRenderedPageBreak/>
        <w:t xml:space="preserve">Учебные планы по ФГОС второго поколения в соответствии с требованиями ФОП  </w:t>
      </w:r>
      <w:proofErr w:type="gramStart"/>
      <w:r w:rsidRPr="00E827B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( </w:t>
      </w:r>
      <w:proofErr w:type="gramEnd"/>
      <w:r w:rsidRPr="00E827B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7-9 классы)</w:t>
      </w:r>
    </w:p>
    <w:p w:rsidR="00177F11" w:rsidRPr="00E827B6" w:rsidRDefault="00177F11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  <w:r w:rsidRPr="00E827B6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 xml:space="preserve">                          7 класс</w:t>
      </w:r>
    </w:p>
    <w:p w:rsidR="00177F11" w:rsidRPr="00177F11" w:rsidRDefault="00177F11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</w:p>
    <w:tbl>
      <w:tblPr>
        <w:tblStyle w:val="TableNormal1"/>
        <w:tblW w:w="9745" w:type="dxa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1"/>
        <w:gridCol w:w="1526"/>
        <w:gridCol w:w="1560"/>
        <w:gridCol w:w="1840"/>
      </w:tblGrid>
      <w:tr w:rsidR="00177F11" w:rsidRPr="00177F11" w:rsidTr="005F66FD">
        <w:trPr>
          <w:trHeight w:val="318"/>
        </w:trPr>
        <w:tc>
          <w:tcPr>
            <w:tcW w:w="2268" w:type="dxa"/>
            <w:vMerge w:val="restart"/>
          </w:tcPr>
          <w:p w:rsidR="00177F11" w:rsidRPr="00177F11" w:rsidRDefault="00177F11" w:rsidP="00177F11">
            <w:pPr>
              <w:ind w:left="734" w:right="421" w:hanging="28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4"/>
              </w:rPr>
              <w:t>Предметныеобласти</w:t>
            </w:r>
            <w:proofErr w:type="spellEnd"/>
          </w:p>
        </w:tc>
        <w:tc>
          <w:tcPr>
            <w:tcW w:w="2551" w:type="dxa"/>
            <w:vMerge w:val="restart"/>
          </w:tcPr>
          <w:p w:rsidR="00177F11" w:rsidRPr="00177F11" w:rsidRDefault="00177F11" w:rsidP="00177F11">
            <w:pPr>
              <w:spacing w:line="273" w:lineRule="exact"/>
              <w:ind w:left="22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4926" w:type="dxa"/>
            <w:gridSpan w:val="3"/>
          </w:tcPr>
          <w:p w:rsidR="00177F11" w:rsidRPr="00177F11" w:rsidRDefault="00177F11" w:rsidP="004722F6">
            <w:pPr>
              <w:spacing w:line="273" w:lineRule="exact"/>
              <w:ind w:right="204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77F11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  <w:r w:rsidR="004722F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АБ</w:t>
            </w: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4"/>
              </w:rPr>
              <w:t>класс</w:t>
            </w:r>
            <w:proofErr w:type="spellEnd"/>
          </w:p>
        </w:tc>
      </w:tr>
      <w:tr w:rsidR="00177F11" w:rsidRPr="00177F11" w:rsidTr="005F66FD">
        <w:trPr>
          <w:trHeight w:val="690"/>
        </w:trPr>
        <w:tc>
          <w:tcPr>
            <w:tcW w:w="2268" w:type="dxa"/>
            <w:vMerge/>
            <w:tcBorders>
              <w:top w:val="nil"/>
            </w:tcBorders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28" w:lineRule="exact"/>
              <w:ind w:left="219" w:right="209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Обяз.часть</w:t>
            </w:r>
            <w:proofErr w:type="spellEnd"/>
          </w:p>
        </w:tc>
        <w:tc>
          <w:tcPr>
            <w:tcW w:w="1560" w:type="dxa"/>
          </w:tcPr>
          <w:p w:rsidR="00177F11" w:rsidRPr="00177F11" w:rsidRDefault="00177F11" w:rsidP="00177F11">
            <w:pPr>
              <w:spacing w:line="230" w:lineRule="exact"/>
              <w:ind w:left="236" w:right="225" w:firstLine="3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Частьформ</w:t>
            </w:r>
            <w:proofErr w:type="gramStart"/>
            <w:r w:rsidRPr="00177F11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.у</w:t>
            </w:r>
            <w:proofErr w:type="gramEnd"/>
            <w:r w:rsidRPr="00177F11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част.обр.отн</w:t>
            </w:r>
            <w:proofErr w:type="spellEnd"/>
            <w:r w:rsidRPr="00177F11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.</w:t>
            </w:r>
          </w:p>
        </w:tc>
        <w:tc>
          <w:tcPr>
            <w:tcW w:w="1840" w:type="dxa"/>
          </w:tcPr>
          <w:p w:rsidR="00177F11" w:rsidRPr="00177F11" w:rsidRDefault="00177F11" w:rsidP="00177F11">
            <w:pPr>
              <w:spacing w:line="228" w:lineRule="exact"/>
              <w:ind w:left="651" w:right="63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итого</w:t>
            </w:r>
            <w:proofErr w:type="spellEnd"/>
          </w:p>
        </w:tc>
      </w:tr>
      <w:tr w:rsidR="00177F11" w:rsidRPr="00177F11" w:rsidTr="005F66FD">
        <w:trPr>
          <w:trHeight w:val="371"/>
        </w:trPr>
        <w:tc>
          <w:tcPr>
            <w:tcW w:w="2268" w:type="dxa"/>
            <w:vMerge w:val="restart"/>
          </w:tcPr>
          <w:p w:rsidR="00177F11" w:rsidRPr="00177F11" w:rsidRDefault="00177F11" w:rsidP="00177F11">
            <w:pPr>
              <w:ind w:left="617" w:right="411" w:hanging="195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Русскийязыкилитература</w:t>
            </w:r>
            <w:proofErr w:type="spellEnd"/>
          </w:p>
        </w:tc>
        <w:tc>
          <w:tcPr>
            <w:tcW w:w="2551" w:type="dxa"/>
          </w:tcPr>
          <w:p w:rsidR="00177F11" w:rsidRPr="00177F11" w:rsidRDefault="00177F11" w:rsidP="00177F11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Русскийязык</w:t>
            </w:r>
            <w:proofErr w:type="spellEnd"/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7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51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4</w:t>
            </w:r>
          </w:p>
        </w:tc>
      </w:tr>
      <w:tr w:rsidR="00177F11" w:rsidRPr="00177F11" w:rsidTr="005F66FD">
        <w:trPr>
          <w:trHeight w:val="254"/>
        </w:trPr>
        <w:tc>
          <w:tcPr>
            <w:tcW w:w="2268" w:type="dxa"/>
            <w:vMerge/>
            <w:tcBorders>
              <w:top w:val="nil"/>
            </w:tcBorders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:rsidR="00177F11" w:rsidRPr="00177F11" w:rsidRDefault="00177F11" w:rsidP="00177F11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Литература</w:t>
            </w:r>
            <w:proofErr w:type="spellEnd"/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35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35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2</w:t>
            </w:r>
          </w:p>
        </w:tc>
      </w:tr>
      <w:tr w:rsidR="00177F11" w:rsidRPr="00177F11" w:rsidTr="005F66FD">
        <w:trPr>
          <w:trHeight w:val="251"/>
        </w:trPr>
        <w:tc>
          <w:tcPr>
            <w:tcW w:w="2268" w:type="dxa"/>
            <w:vMerge w:val="restart"/>
          </w:tcPr>
          <w:p w:rsidR="00177F11" w:rsidRPr="00177F11" w:rsidRDefault="00177F11" w:rsidP="00177F11">
            <w:pPr>
              <w:ind w:left="617" w:right="99" w:hanging="493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177F11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Родной язык и </w:t>
            </w: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роднаялитература</w:t>
            </w:r>
            <w:proofErr w:type="spellEnd"/>
          </w:p>
        </w:tc>
        <w:tc>
          <w:tcPr>
            <w:tcW w:w="2551" w:type="dxa"/>
          </w:tcPr>
          <w:p w:rsidR="00177F11" w:rsidRPr="00177F11" w:rsidRDefault="00177F11" w:rsidP="00177F11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Роднойязык</w:t>
            </w:r>
            <w:proofErr w:type="spellEnd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(</w:t>
            </w: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русский</w:t>
            </w:r>
            <w:proofErr w:type="spellEnd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32" w:lineRule="exact"/>
              <w:ind w:left="219" w:right="209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32" w:lineRule="exact"/>
              <w:ind w:left="648" w:right="63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0,5</w:t>
            </w:r>
          </w:p>
        </w:tc>
      </w:tr>
      <w:tr w:rsidR="00177F11" w:rsidRPr="00177F11" w:rsidTr="005F66FD">
        <w:trPr>
          <w:trHeight w:val="460"/>
        </w:trPr>
        <w:tc>
          <w:tcPr>
            <w:tcW w:w="2268" w:type="dxa"/>
            <w:vMerge/>
            <w:tcBorders>
              <w:top w:val="nil"/>
            </w:tcBorders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:rsidR="00177F11" w:rsidRPr="00177F11" w:rsidRDefault="00177F11" w:rsidP="00177F11">
            <w:pPr>
              <w:spacing w:line="230" w:lineRule="exact"/>
              <w:ind w:left="108" w:right="681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Родная</w:t>
            </w:r>
            <w:proofErr w:type="spellEnd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литература</w:t>
            </w:r>
            <w:proofErr w:type="spellEnd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(</w:t>
            </w: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русская</w:t>
            </w:r>
            <w:proofErr w:type="spellEnd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7" w:lineRule="exact"/>
              <w:ind w:left="219" w:right="209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51" w:lineRule="exact"/>
              <w:ind w:left="648" w:right="63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0,5</w:t>
            </w:r>
          </w:p>
        </w:tc>
      </w:tr>
      <w:tr w:rsidR="00177F11" w:rsidRPr="00177F11" w:rsidTr="005F66FD">
        <w:trPr>
          <w:trHeight w:val="460"/>
        </w:trPr>
        <w:tc>
          <w:tcPr>
            <w:tcW w:w="2268" w:type="dxa"/>
            <w:vMerge w:val="restart"/>
          </w:tcPr>
          <w:p w:rsidR="00177F11" w:rsidRPr="00177F11" w:rsidRDefault="00177F11" w:rsidP="00177F11">
            <w:pPr>
              <w:spacing w:line="228" w:lineRule="exact"/>
              <w:ind w:left="199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Иностранныеязыки</w:t>
            </w:r>
            <w:proofErr w:type="spellEnd"/>
          </w:p>
        </w:tc>
        <w:tc>
          <w:tcPr>
            <w:tcW w:w="2551" w:type="dxa"/>
          </w:tcPr>
          <w:p w:rsidR="00177F11" w:rsidRPr="00177F11" w:rsidRDefault="00177F11" w:rsidP="00177F11">
            <w:pPr>
              <w:spacing w:line="230" w:lineRule="exact"/>
              <w:ind w:left="108" w:right="644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Иностранный</w:t>
            </w:r>
            <w:proofErr w:type="spellEnd"/>
            <w:r w:rsidRPr="00177F11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 xml:space="preserve"> </w:t>
            </w: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язык</w:t>
            </w:r>
            <w:proofErr w:type="spellEnd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(</w:t>
            </w: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английский</w:t>
            </w:r>
            <w:proofErr w:type="spellEnd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7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51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3</w:t>
            </w:r>
          </w:p>
        </w:tc>
      </w:tr>
      <w:tr w:rsidR="00177F11" w:rsidRPr="00177F11" w:rsidTr="005F66FD">
        <w:trPr>
          <w:trHeight w:val="690"/>
        </w:trPr>
        <w:tc>
          <w:tcPr>
            <w:tcW w:w="2268" w:type="dxa"/>
            <w:vMerge/>
            <w:tcBorders>
              <w:top w:val="nil"/>
            </w:tcBorders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:rsidR="00177F11" w:rsidRPr="00177F11" w:rsidRDefault="00177F11" w:rsidP="00177F11">
            <w:pPr>
              <w:ind w:left="108" w:right="474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Второй</w:t>
            </w:r>
            <w:proofErr w:type="spellEnd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иностранныйязык</w:t>
            </w:r>
            <w:proofErr w:type="spellEnd"/>
          </w:p>
          <w:p w:rsidR="00177F11" w:rsidRPr="00177F11" w:rsidRDefault="00177F11" w:rsidP="00177F11">
            <w:pPr>
              <w:spacing w:line="212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(</w:t>
            </w: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немецкий</w:t>
            </w:r>
            <w:proofErr w:type="spellEnd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7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51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1</w:t>
            </w:r>
          </w:p>
        </w:tc>
      </w:tr>
      <w:tr w:rsidR="00177F11" w:rsidRPr="00177F11" w:rsidTr="005F66FD">
        <w:trPr>
          <w:trHeight w:val="458"/>
        </w:trPr>
        <w:tc>
          <w:tcPr>
            <w:tcW w:w="2268" w:type="dxa"/>
            <w:vMerge w:val="restart"/>
          </w:tcPr>
          <w:p w:rsidR="00177F11" w:rsidRPr="00177F11" w:rsidRDefault="00177F11" w:rsidP="00177F11">
            <w:pPr>
              <w:ind w:left="511" w:right="453" w:hanging="32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Математика</w:t>
            </w:r>
            <w:proofErr w:type="spellEnd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иинформатика</w:t>
            </w:r>
            <w:proofErr w:type="spellEnd"/>
          </w:p>
        </w:tc>
        <w:tc>
          <w:tcPr>
            <w:tcW w:w="2551" w:type="dxa"/>
          </w:tcPr>
          <w:p w:rsidR="00177F11" w:rsidRPr="00177F11" w:rsidRDefault="005F66FD" w:rsidP="00177F11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Математик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а</w:t>
            </w:r>
            <w:r w:rsidR="00F57C85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(</w:t>
            </w:r>
            <w:proofErr w:type="gramEnd"/>
            <w:r w:rsidR="00F57C85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включая учебный курс алгебра и геометрия)</w:t>
            </w:r>
          </w:p>
        </w:tc>
        <w:tc>
          <w:tcPr>
            <w:tcW w:w="1526" w:type="dxa"/>
          </w:tcPr>
          <w:p w:rsidR="00177F11" w:rsidRPr="00177F11" w:rsidRDefault="005F66FD" w:rsidP="00177F11">
            <w:pPr>
              <w:spacing w:line="247" w:lineRule="exact"/>
              <w:ind w:left="1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560" w:type="dxa"/>
          </w:tcPr>
          <w:p w:rsidR="00177F11" w:rsidRPr="00177F11" w:rsidRDefault="005F66FD" w:rsidP="00177F11">
            <w:pPr>
              <w:spacing w:line="247" w:lineRule="exact"/>
              <w:ind w:left="1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840" w:type="dxa"/>
          </w:tcPr>
          <w:p w:rsidR="00177F11" w:rsidRPr="00177F11" w:rsidRDefault="004722F6" w:rsidP="00177F11">
            <w:pPr>
              <w:spacing w:line="251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6</w:t>
            </w:r>
          </w:p>
        </w:tc>
      </w:tr>
      <w:tr w:rsidR="00177F11" w:rsidRPr="00177F11" w:rsidTr="005F66FD">
        <w:trPr>
          <w:trHeight w:val="460"/>
        </w:trPr>
        <w:tc>
          <w:tcPr>
            <w:tcW w:w="2268" w:type="dxa"/>
            <w:vMerge/>
            <w:tcBorders>
              <w:top w:val="nil"/>
            </w:tcBorders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:rsidR="00177F11" w:rsidRPr="00177F11" w:rsidRDefault="00177F11" w:rsidP="00177F11">
            <w:pPr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Информатика</w:t>
            </w:r>
            <w:proofErr w:type="spellEnd"/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9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before="1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1</w:t>
            </w:r>
          </w:p>
        </w:tc>
      </w:tr>
      <w:tr w:rsidR="00177F11" w:rsidRPr="00177F11" w:rsidTr="005F66FD">
        <w:trPr>
          <w:trHeight w:val="460"/>
        </w:trPr>
        <w:tc>
          <w:tcPr>
            <w:tcW w:w="2268" w:type="dxa"/>
            <w:vMerge w:val="restart"/>
          </w:tcPr>
          <w:p w:rsidR="00177F11" w:rsidRPr="00177F11" w:rsidRDefault="00177F11" w:rsidP="00177F11">
            <w:pPr>
              <w:ind w:left="266" w:right="243" w:firstLine="21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Общественно-научныепредметы</w:t>
            </w:r>
            <w:proofErr w:type="spellEnd"/>
          </w:p>
        </w:tc>
        <w:tc>
          <w:tcPr>
            <w:tcW w:w="2551" w:type="dxa"/>
          </w:tcPr>
          <w:p w:rsidR="00177F11" w:rsidRPr="002B1CCC" w:rsidRDefault="002B1CCC" w:rsidP="00177F11">
            <w:pPr>
              <w:spacing w:line="230" w:lineRule="exact"/>
              <w:ind w:left="108" w:right="745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История</w:t>
            </w:r>
            <w:proofErr w:type="spellEnd"/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7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52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2</w:t>
            </w:r>
          </w:p>
        </w:tc>
      </w:tr>
      <w:tr w:rsidR="00177F11" w:rsidRPr="00177F11" w:rsidTr="005F66FD">
        <w:trPr>
          <w:trHeight w:val="385"/>
        </w:trPr>
        <w:tc>
          <w:tcPr>
            <w:tcW w:w="2268" w:type="dxa"/>
            <w:vMerge/>
            <w:tcBorders>
              <w:top w:val="nil"/>
            </w:tcBorders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:rsidR="00177F11" w:rsidRPr="00177F11" w:rsidRDefault="00177F11" w:rsidP="00177F11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Обществознание</w:t>
            </w:r>
            <w:proofErr w:type="spellEnd"/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7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51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1</w:t>
            </w:r>
          </w:p>
        </w:tc>
      </w:tr>
      <w:tr w:rsidR="00177F11" w:rsidRPr="00177F11" w:rsidTr="005F66FD">
        <w:trPr>
          <w:trHeight w:val="388"/>
        </w:trPr>
        <w:tc>
          <w:tcPr>
            <w:tcW w:w="2268" w:type="dxa"/>
            <w:vMerge/>
            <w:tcBorders>
              <w:top w:val="nil"/>
            </w:tcBorders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:rsidR="00177F11" w:rsidRPr="00177F11" w:rsidRDefault="00177F11" w:rsidP="00177F11">
            <w:pPr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География</w:t>
            </w:r>
            <w:proofErr w:type="spellEnd"/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9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before="1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2</w:t>
            </w:r>
          </w:p>
        </w:tc>
      </w:tr>
      <w:tr w:rsidR="00177F11" w:rsidRPr="00177F11" w:rsidTr="005F66FD">
        <w:trPr>
          <w:trHeight w:val="460"/>
        </w:trPr>
        <w:tc>
          <w:tcPr>
            <w:tcW w:w="2268" w:type="dxa"/>
            <w:vMerge w:val="restart"/>
          </w:tcPr>
          <w:p w:rsidR="00177F11" w:rsidRPr="00177F11" w:rsidRDefault="00177F11" w:rsidP="00177F11">
            <w:pPr>
              <w:ind w:left="686" w:right="116" w:hanging="543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Естественно-научныепредметы</w:t>
            </w:r>
            <w:proofErr w:type="spellEnd"/>
          </w:p>
        </w:tc>
        <w:tc>
          <w:tcPr>
            <w:tcW w:w="2551" w:type="dxa"/>
          </w:tcPr>
          <w:p w:rsidR="00177F11" w:rsidRPr="00177F11" w:rsidRDefault="00177F11" w:rsidP="00177F11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Физика</w:t>
            </w:r>
            <w:proofErr w:type="spellEnd"/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7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51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2</w:t>
            </w:r>
          </w:p>
        </w:tc>
      </w:tr>
      <w:tr w:rsidR="00177F11" w:rsidRPr="00177F11" w:rsidTr="005F66FD">
        <w:trPr>
          <w:trHeight w:val="357"/>
        </w:trPr>
        <w:tc>
          <w:tcPr>
            <w:tcW w:w="2268" w:type="dxa"/>
            <w:vMerge/>
            <w:tcBorders>
              <w:top w:val="nil"/>
            </w:tcBorders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:rsidR="00177F11" w:rsidRPr="00177F11" w:rsidRDefault="00177F11" w:rsidP="00177F11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Биология</w:t>
            </w:r>
            <w:proofErr w:type="spellEnd"/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7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51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1</w:t>
            </w:r>
          </w:p>
        </w:tc>
      </w:tr>
      <w:tr w:rsidR="00177F11" w:rsidRPr="00177F11" w:rsidTr="005F66FD">
        <w:trPr>
          <w:trHeight w:val="352"/>
        </w:trPr>
        <w:tc>
          <w:tcPr>
            <w:tcW w:w="2268" w:type="dxa"/>
            <w:vMerge w:val="restart"/>
          </w:tcPr>
          <w:p w:rsidR="00177F11" w:rsidRPr="00177F11" w:rsidRDefault="00177F11" w:rsidP="00177F11">
            <w:pPr>
              <w:spacing w:line="228" w:lineRule="exact"/>
              <w:ind w:left="66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Искусство</w:t>
            </w:r>
            <w:proofErr w:type="spellEnd"/>
          </w:p>
        </w:tc>
        <w:tc>
          <w:tcPr>
            <w:tcW w:w="2551" w:type="dxa"/>
          </w:tcPr>
          <w:p w:rsidR="00177F11" w:rsidRPr="00177F11" w:rsidRDefault="00177F11" w:rsidP="00177F11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Музыка</w:t>
            </w:r>
            <w:proofErr w:type="spellEnd"/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7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51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1</w:t>
            </w:r>
          </w:p>
        </w:tc>
      </w:tr>
      <w:tr w:rsidR="00177F11" w:rsidRPr="00177F11" w:rsidTr="005F66FD">
        <w:trPr>
          <w:trHeight w:val="460"/>
        </w:trPr>
        <w:tc>
          <w:tcPr>
            <w:tcW w:w="2268" w:type="dxa"/>
            <w:vMerge/>
            <w:tcBorders>
              <w:top w:val="nil"/>
            </w:tcBorders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:rsidR="00177F11" w:rsidRPr="00177F11" w:rsidRDefault="00177F11" w:rsidP="00177F11">
            <w:pPr>
              <w:spacing w:line="230" w:lineRule="exact"/>
              <w:ind w:left="108" w:right="861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Изобразительноеискусство</w:t>
            </w:r>
            <w:proofErr w:type="spellEnd"/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7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51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1</w:t>
            </w:r>
          </w:p>
        </w:tc>
      </w:tr>
      <w:tr w:rsidR="00177F11" w:rsidRPr="00177F11" w:rsidTr="005F66FD">
        <w:trPr>
          <w:trHeight w:val="373"/>
        </w:trPr>
        <w:tc>
          <w:tcPr>
            <w:tcW w:w="2268" w:type="dxa"/>
          </w:tcPr>
          <w:p w:rsidR="00177F11" w:rsidRPr="00177F11" w:rsidRDefault="00177F11" w:rsidP="00177F11">
            <w:pPr>
              <w:spacing w:line="228" w:lineRule="exact"/>
              <w:ind w:left="602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Технология</w:t>
            </w:r>
            <w:proofErr w:type="spellEnd"/>
          </w:p>
        </w:tc>
        <w:tc>
          <w:tcPr>
            <w:tcW w:w="2551" w:type="dxa"/>
          </w:tcPr>
          <w:p w:rsidR="00177F11" w:rsidRPr="00177F11" w:rsidRDefault="00177F11" w:rsidP="00177F11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Технология</w:t>
            </w:r>
            <w:proofErr w:type="spellEnd"/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7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51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2</w:t>
            </w:r>
          </w:p>
        </w:tc>
      </w:tr>
      <w:tr w:rsidR="00177F11" w:rsidRPr="00177F11" w:rsidTr="005F66FD">
        <w:trPr>
          <w:trHeight w:val="919"/>
        </w:trPr>
        <w:tc>
          <w:tcPr>
            <w:tcW w:w="2268" w:type="dxa"/>
          </w:tcPr>
          <w:p w:rsidR="00177F11" w:rsidRPr="00177F11" w:rsidRDefault="00177F11" w:rsidP="00177F11">
            <w:pPr>
              <w:ind w:left="136" w:right="130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177F11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Физическая </w:t>
            </w: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культураиосновы</w:t>
            </w:r>
            <w:proofErr w:type="spellEnd"/>
          </w:p>
          <w:p w:rsidR="00177F11" w:rsidRPr="00177F11" w:rsidRDefault="00177F11" w:rsidP="00177F11">
            <w:pPr>
              <w:spacing w:line="230" w:lineRule="exact"/>
              <w:ind w:left="136" w:right="126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безопасностижизнедеятельности</w:t>
            </w:r>
            <w:proofErr w:type="spellEnd"/>
          </w:p>
        </w:tc>
        <w:tc>
          <w:tcPr>
            <w:tcW w:w="2551" w:type="dxa"/>
          </w:tcPr>
          <w:p w:rsidR="00177F11" w:rsidRPr="00177F11" w:rsidRDefault="00177F11" w:rsidP="00177F11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Физическаякультура</w:t>
            </w:r>
            <w:proofErr w:type="spellEnd"/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line="247" w:lineRule="exact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 w:rsidRPr="00177F1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5F66FD" w:rsidP="00177F11">
            <w:pPr>
              <w:spacing w:line="252" w:lineRule="exact"/>
              <w:ind w:left="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2</w:t>
            </w:r>
          </w:p>
        </w:tc>
      </w:tr>
      <w:tr w:rsidR="00177F11" w:rsidRPr="00177F11" w:rsidTr="005F66FD">
        <w:trPr>
          <w:trHeight w:val="504"/>
        </w:trPr>
        <w:tc>
          <w:tcPr>
            <w:tcW w:w="2268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1" w:type="dxa"/>
          </w:tcPr>
          <w:p w:rsidR="00177F11" w:rsidRPr="00177F11" w:rsidRDefault="00177F11" w:rsidP="00177F11">
            <w:pPr>
              <w:spacing w:before="9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177F11" w:rsidRPr="00177F11" w:rsidRDefault="00177F11" w:rsidP="00177F11">
            <w:pPr>
              <w:ind w:left="1003" w:right="99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0"/>
              </w:rPr>
              <w:t>итого</w:t>
            </w:r>
            <w:proofErr w:type="spellEnd"/>
          </w:p>
        </w:tc>
        <w:tc>
          <w:tcPr>
            <w:tcW w:w="1526" w:type="dxa"/>
          </w:tcPr>
          <w:p w:rsidR="00177F11" w:rsidRPr="00177F11" w:rsidRDefault="00177F11" w:rsidP="00177F11">
            <w:pPr>
              <w:spacing w:before="10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177F11" w:rsidRPr="00177F11" w:rsidRDefault="004722F6" w:rsidP="00177F11">
            <w:pPr>
              <w:spacing w:line="233" w:lineRule="exact"/>
              <w:ind w:left="219" w:right="20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="005F66FD">
              <w:rPr>
                <w:rFonts w:ascii="Times New Roman" w:eastAsia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1560" w:type="dxa"/>
          </w:tcPr>
          <w:p w:rsidR="00177F11" w:rsidRPr="00177F11" w:rsidRDefault="00177F11" w:rsidP="00177F11">
            <w:pPr>
              <w:spacing w:before="10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177F11" w:rsidRPr="00177F11" w:rsidRDefault="005F66FD" w:rsidP="00177F11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1840" w:type="dxa"/>
          </w:tcPr>
          <w:p w:rsidR="00177F11" w:rsidRPr="00177F11" w:rsidRDefault="00177F11" w:rsidP="00177F11">
            <w:pPr>
              <w:spacing w:before="10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177F11" w:rsidRPr="00177F11" w:rsidRDefault="00177F11" w:rsidP="00177F11">
            <w:pPr>
              <w:spacing w:line="233" w:lineRule="exact"/>
              <w:ind w:left="651" w:right="63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7F11">
              <w:rPr>
                <w:rFonts w:ascii="Times New Roman" w:eastAsia="Times New Roman" w:hAnsi="Times New Roman" w:cs="Times New Roman"/>
                <w:b/>
              </w:rPr>
              <w:t>32</w:t>
            </w:r>
          </w:p>
        </w:tc>
      </w:tr>
      <w:tr w:rsidR="00177F11" w:rsidRPr="00177F11" w:rsidTr="005F66FD">
        <w:trPr>
          <w:trHeight w:val="827"/>
        </w:trPr>
        <w:tc>
          <w:tcPr>
            <w:tcW w:w="6345" w:type="dxa"/>
            <w:gridSpan w:val="3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:rsidR="00177F11" w:rsidRPr="00177F11" w:rsidRDefault="00177F11" w:rsidP="00177F11">
            <w:pPr>
              <w:spacing w:before="8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177F11" w:rsidRPr="00177F11" w:rsidRDefault="00177F11" w:rsidP="00177F11">
            <w:pPr>
              <w:spacing w:line="259" w:lineRule="exact"/>
              <w:ind w:left="62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177F11">
              <w:rPr>
                <w:rFonts w:ascii="Times New Roman" w:eastAsia="Times New Roman" w:hAnsi="Times New Roman" w:cs="Times New Roman"/>
                <w:b/>
                <w:sz w:val="24"/>
              </w:rPr>
              <w:t>Максимальнодопустимаянедельнаянагрузка</w:t>
            </w:r>
            <w:proofErr w:type="spellEnd"/>
          </w:p>
        </w:tc>
        <w:tc>
          <w:tcPr>
            <w:tcW w:w="1560" w:type="dxa"/>
          </w:tcPr>
          <w:p w:rsidR="00177F11" w:rsidRPr="00177F11" w:rsidRDefault="00177F11" w:rsidP="00177F1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0" w:type="dxa"/>
          </w:tcPr>
          <w:p w:rsidR="00177F11" w:rsidRPr="00177F11" w:rsidRDefault="00177F11" w:rsidP="00177F11">
            <w:pPr>
              <w:spacing w:before="11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177F11" w:rsidRPr="00177F11" w:rsidRDefault="00177F11" w:rsidP="00177F11">
            <w:pPr>
              <w:ind w:left="651" w:right="63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77F11">
              <w:rPr>
                <w:rFonts w:ascii="Times New Roman" w:eastAsia="Times New Roman" w:hAnsi="Times New Roman" w:cs="Times New Roman"/>
                <w:b/>
              </w:rPr>
              <w:t>32</w:t>
            </w:r>
            <w:r w:rsidR="004722F6">
              <w:rPr>
                <w:rFonts w:ascii="Times New Roman" w:eastAsia="Times New Roman" w:hAnsi="Times New Roman" w:cs="Times New Roman"/>
                <w:b/>
                <w:lang w:val="ru-RU"/>
              </w:rPr>
              <w:t>/32</w:t>
            </w:r>
          </w:p>
        </w:tc>
      </w:tr>
    </w:tbl>
    <w:p w:rsidR="00177F11" w:rsidRDefault="00177F11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2B1CCC" w:rsidRDefault="002B1CCC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2B1CCC" w:rsidRDefault="002B1CCC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2B1CCC" w:rsidRDefault="002B1CCC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2B1CCC" w:rsidRDefault="002B1CCC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2B1CCC" w:rsidRDefault="002B1CCC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2B1CCC" w:rsidRDefault="002B1CCC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2B1CCC" w:rsidRDefault="002B1CCC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2197F" w:rsidRDefault="00B2197F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2197F" w:rsidRDefault="00B2197F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4722F6" w:rsidRDefault="004722F6" w:rsidP="002D53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2"/>
        <w:tblW w:w="9639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552"/>
        <w:gridCol w:w="1134"/>
        <w:gridCol w:w="1701"/>
        <w:gridCol w:w="1984"/>
      </w:tblGrid>
      <w:tr w:rsidR="00B2197F" w:rsidRPr="004722F6" w:rsidTr="00B2197F">
        <w:trPr>
          <w:trHeight w:val="321"/>
        </w:trPr>
        <w:tc>
          <w:tcPr>
            <w:tcW w:w="2268" w:type="dxa"/>
            <w:vMerge w:val="restart"/>
          </w:tcPr>
          <w:p w:rsidR="00B2197F" w:rsidRPr="004722F6" w:rsidRDefault="00B2197F" w:rsidP="002B1CCC">
            <w:pPr>
              <w:ind w:right="421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4"/>
              </w:rPr>
              <w:t>Предметныеобласти</w:t>
            </w:r>
            <w:proofErr w:type="spellEnd"/>
          </w:p>
        </w:tc>
        <w:tc>
          <w:tcPr>
            <w:tcW w:w="2552" w:type="dxa"/>
            <w:vMerge w:val="restart"/>
          </w:tcPr>
          <w:p w:rsidR="00B2197F" w:rsidRPr="004722F6" w:rsidRDefault="00B2197F" w:rsidP="004722F6">
            <w:pPr>
              <w:ind w:left="595" w:right="568" w:firstLine="5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4819" w:type="dxa"/>
            <w:gridSpan w:val="3"/>
          </w:tcPr>
          <w:p w:rsidR="00B2197F" w:rsidRPr="004722F6" w:rsidRDefault="00B2197F" w:rsidP="004722F6">
            <w:pPr>
              <w:spacing w:line="275" w:lineRule="exact"/>
              <w:ind w:left="863" w:right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8 класс</w:t>
            </w:r>
          </w:p>
        </w:tc>
      </w:tr>
      <w:tr w:rsidR="00B2197F" w:rsidRPr="004722F6" w:rsidTr="00B2197F">
        <w:trPr>
          <w:trHeight w:val="1610"/>
        </w:trPr>
        <w:tc>
          <w:tcPr>
            <w:tcW w:w="2268" w:type="dxa"/>
            <w:vMerge/>
            <w:tcBorders>
              <w:top w:val="nil"/>
            </w:tcBorders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4" w:type="dxa"/>
          </w:tcPr>
          <w:p w:rsidR="00B2197F" w:rsidRPr="004722F6" w:rsidRDefault="00B2197F" w:rsidP="004722F6">
            <w:pPr>
              <w:ind w:left="171" w:right="142" w:firstLine="7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Обяз.часть</w:t>
            </w:r>
            <w:proofErr w:type="spellEnd"/>
          </w:p>
        </w:tc>
        <w:tc>
          <w:tcPr>
            <w:tcW w:w="1701" w:type="dxa"/>
          </w:tcPr>
          <w:p w:rsidR="00B2197F" w:rsidRPr="004722F6" w:rsidRDefault="00B2197F" w:rsidP="004722F6">
            <w:pPr>
              <w:ind w:left="128" w:right="116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Часть</w:t>
            </w:r>
            <w:r w:rsidRPr="004722F6">
              <w:rPr>
                <w:rFonts w:ascii="Times New Roman" w:eastAsia="Times New Roman" w:hAnsi="Times New Roman" w:cs="Times New Roman"/>
                <w:b/>
                <w:spacing w:val="-1"/>
                <w:sz w:val="20"/>
                <w:lang w:val="ru-RU"/>
              </w:rPr>
              <w:t>форм</w:t>
            </w:r>
            <w:proofErr w:type="spellEnd"/>
          </w:p>
          <w:p w:rsidR="00B2197F" w:rsidRPr="004722F6" w:rsidRDefault="00B2197F" w:rsidP="004722F6">
            <w:pPr>
              <w:spacing w:line="230" w:lineRule="exact"/>
              <w:ind w:left="143" w:right="128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4722F6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.</w:t>
            </w: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участ</w:t>
            </w:r>
            <w:proofErr w:type="gramStart"/>
            <w:r w:rsidRPr="004722F6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.о</w:t>
            </w:r>
            <w:proofErr w:type="gramEnd"/>
            <w:r w:rsidRPr="004722F6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бр.отн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.</w:t>
            </w:r>
          </w:p>
        </w:tc>
        <w:tc>
          <w:tcPr>
            <w:tcW w:w="1984" w:type="dxa"/>
          </w:tcPr>
          <w:p w:rsidR="00B2197F" w:rsidRPr="004722F6" w:rsidRDefault="00B2197F" w:rsidP="004722F6">
            <w:pPr>
              <w:ind w:left="304" w:right="123" w:hanging="152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итого</w:t>
            </w:r>
            <w:proofErr w:type="spellEnd"/>
          </w:p>
        </w:tc>
      </w:tr>
      <w:tr w:rsidR="00B2197F" w:rsidRPr="004722F6" w:rsidTr="00B2197F">
        <w:trPr>
          <w:trHeight w:val="372"/>
        </w:trPr>
        <w:tc>
          <w:tcPr>
            <w:tcW w:w="2268" w:type="dxa"/>
            <w:vMerge w:val="restart"/>
          </w:tcPr>
          <w:p w:rsidR="00B2197F" w:rsidRPr="004722F6" w:rsidRDefault="00B2197F" w:rsidP="004722F6">
            <w:pPr>
              <w:ind w:left="617" w:right="411" w:hanging="195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Русскийязыкилитература</w:t>
            </w:r>
            <w:proofErr w:type="spellEnd"/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Русскийязык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2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B2197F" w:rsidRPr="004722F6" w:rsidTr="00B2197F">
        <w:trPr>
          <w:trHeight w:val="254"/>
        </w:trPr>
        <w:tc>
          <w:tcPr>
            <w:tcW w:w="2268" w:type="dxa"/>
            <w:vMerge/>
            <w:tcBorders>
              <w:top w:val="nil"/>
            </w:tcBorders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Литература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34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34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B2197F" w:rsidRPr="004722F6" w:rsidTr="00B2197F">
        <w:trPr>
          <w:trHeight w:val="457"/>
        </w:trPr>
        <w:tc>
          <w:tcPr>
            <w:tcW w:w="2268" w:type="dxa"/>
            <w:vMerge w:val="restart"/>
          </w:tcPr>
          <w:p w:rsidR="00B2197F" w:rsidRPr="004722F6" w:rsidRDefault="00B2197F" w:rsidP="004722F6">
            <w:pPr>
              <w:ind w:left="617" w:right="99" w:hanging="493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4722F6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Родной язык и </w:t>
            </w: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роднаялитература</w:t>
            </w:r>
            <w:proofErr w:type="spellEnd"/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30" w:lineRule="exact"/>
              <w:ind w:left="108" w:right="973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Родной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 xml:space="preserve"> </w:t>
            </w: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язык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(</w:t>
            </w: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русский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51" w:lineRule="exact"/>
              <w:ind w:right="274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0,5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1" w:lineRule="exact"/>
              <w:ind w:right="203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0,5</w:t>
            </w:r>
          </w:p>
        </w:tc>
      </w:tr>
      <w:tr w:rsidR="00B2197F" w:rsidRPr="004722F6" w:rsidTr="00B2197F">
        <w:trPr>
          <w:trHeight w:val="458"/>
        </w:trPr>
        <w:tc>
          <w:tcPr>
            <w:tcW w:w="2268" w:type="dxa"/>
            <w:vMerge/>
            <w:tcBorders>
              <w:top w:val="nil"/>
            </w:tcBorders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28" w:lineRule="exact"/>
              <w:ind w:left="108" w:right="39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Родная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литература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(</w:t>
            </w: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русская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52" w:lineRule="exact"/>
              <w:ind w:right="274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0,5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2" w:lineRule="exact"/>
              <w:ind w:right="203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0,5</w:t>
            </w:r>
          </w:p>
        </w:tc>
      </w:tr>
      <w:tr w:rsidR="00B2197F" w:rsidRPr="004722F6" w:rsidTr="00B2197F">
        <w:trPr>
          <w:trHeight w:val="460"/>
        </w:trPr>
        <w:tc>
          <w:tcPr>
            <w:tcW w:w="2268" w:type="dxa"/>
            <w:vMerge w:val="restart"/>
          </w:tcPr>
          <w:p w:rsidR="00B2197F" w:rsidRPr="004722F6" w:rsidRDefault="00B2197F" w:rsidP="004722F6">
            <w:pPr>
              <w:ind w:left="845" w:right="482" w:hanging="334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Иностранныеязыки</w:t>
            </w:r>
            <w:proofErr w:type="spellEnd"/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30" w:lineRule="exact"/>
              <w:ind w:left="108" w:right="361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Иностранный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 xml:space="preserve"> </w:t>
            </w: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язык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(</w:t>
            </w: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английский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1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B2197F" w:rsidRPr="004722F6" w:rsidTr="00B2197F">
        <w:trPr>
          <w:trHeight w:val="460"/>
        </w:trPr>
        <w:tc>
          <w:tcPr>
            <w:tcW w:w="2268" w:type="dxa"/>
            <w:vMerge/>
            <w:tcBorders>
              <w:top w:val="nil"/>
            </w:tcBorders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30" w:lineRule="exact"/>
              <w:ind w:left="108" w:right="191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Второй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иностранныйязык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 xml:space="preserve"> (</w:t>
            </w: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немецкий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1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B2197F" w:rsidRPr="004722F6" w:rsidTr="00B2197F">
        <w:trPr>
          <w:trHeight w:val="460"/>
        </w:trPr>
        <w:tc>
          <w:tcPr>
            <w:tcW w:w="2268" w:type="dxa"/>
            <w:vMerge w:val="restart"/>
          </w:tcPr>
          <w:p w:rsidR="00B2197F" w:rsidRPr="004722F6" w:rsidRDefault="00B2197F" w:rsidP="004722F6">
            <w:pPr>
              <w:ind w:left="511" w:right="453" w:hanging="32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Математика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иинформатика</w:t>
            </w:r>
            <w:proofErr w:type="spellEnd"/>
          </w:p>
        </w:tc>
        <w:tc>
          <w:tcPr>
            <w:tcW w:w="2552" w:type="dxa"/>
          </w:tcPr>
          <w:p w:rsidR="00B2197F" w:rsidRPr="004722F6" w:rsidRDefault="00B2197F" w:rsidP="007C1F10">
            <w:pPr>
              <w:spacing w:line="228" w:lineRule="exact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Математика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( 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вкл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модуль «Алгебра» и модуль «Геометрия»</w:t>
            </w:r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spacing w:line="247" w:lineRule="exact"/>
              <w:ind w:left="1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1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6</w:t>
            </w:r>
          </w:p>
        </w:tc>
      </w:tr>
      <w:tr w:rsidR="00B2197F" w:rsidRPr="004722F6" w:rsidTr="00B2197F">
        <w:trPr>
          <w:trHeight w:val="386"/>
        </w:trPr>
        <w:tc>
          <w:tcPr>
            <w:tcW w:w="2268" w:type="dxa"/>
            <w:vMerge/>
            <w:tcBorders>
              <w:top w:val="nil"/>
            </w:tcBorders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Информатика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2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B2197F" w:rsidRPr="004722F6" w:rsidTr="00B2197F">
        <w:trPr>
          <w:trHeight w:val="460"/>
        </w:trPr>
        <w:tc>
          <w:tcPr>
            <w:tcW w:w="2268" w:type="dxa"/>
            <w:vMerge w:val="restart"/>
          </w:tcPr>
          <w:p w:rsidR="00B2197F" w:rsidRPr="004722F6" w:rsidRDefault="00B2197F" w:rsidP="004722F6">
            <w:pPr>
              <w:ind w:left="266" w:right="250" w:firstLine="21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Общественно-научныепредметы</w:t>
            </w:r>
            <w:proofErr w:type="spellEnd"/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30" w:lineRule="exact"/>
              <w:ind w:left="108" w:right="462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История</w:t>
            </w:r>
            <w:proofErr w:type="spellEnd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России.Всеобщаяистория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1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B2197F" w:rsidRPr="004722F6" w:rsidTr="00B2197F">
        <w:trPr>
          <w:trHeight w:val="385"/>
        </w:trPr>
        <w:tc>
          <w:tcPr>
            <w:tcW w:w="2268" w:type="dxa"/>
            <w:vMerge/>
            <w:tcBorders>
              <w:top w:val="nil"/>
            </w:tcBorders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Обществознание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1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B2197F" w:rsidRPr="004722F6" w:rsidTr="00B2197F">
        <w:trPr>
          <w:trHeight w:val="388"/>
        </w:trPr>
        <w:tc>
          <w:tcPr>
            <w:tcW w:w="2268" w:type="dxa"/>
            <w:vMerge/>
            <w:tcBorders>
              <w:top w:val="nil"/>
            </w:tcBorders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2" w:type="dxa"/>
          </w:tcPr>
          <w:p w:rsidR="00B2197F" w:rsidRPr="004722F6" w:rsidRDefault="00B2197F" w:rsidP="004722F6">
            <w:pPr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География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9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before="1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B2197F" w:rsidRPr="004722F6" w:rsidTr="00B2197F">
        <w:trPr>
          <w:trHeight w:val="460"/>
        </w:trPr>
        <w:tc>
          <w:tcPr>
            <w:tcW w:w="2268" w:type="dxa"/>
            <w:vMerge w:val="restart"/>
          </w:tcPr>
          <w:p w:rsidR="00B2197F" w:rsidRPr="004722F6" w:rsidRDefault="00B2197F" w:rsidP="004722F6">
            <w:pPr>
              <w:ind w:left="686" w:right="116" w:hanging="543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Естественно-научныепредметы</w:t>
            </w:r>
            <w:proofErr w:type="spellEnd"/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Физика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1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B2197F" w:rsidRPr="004722F6" w:rsidTr="00B2197F">
        <w:trPr>
          <w:trHeight w:val="357"/>
        </w:trPr>
        <w:tc>
          <w:tcPr>
            <w:tcW w:w="2268" w:type="dxa"/>
            <w:vMerge/>
            <w:tcBorders>
              <w:top w:val="nil"/>
            </w:tcBorders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Химия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1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B2197F" w:rsidRPr="004722F6" w:rsidTr="00B2197F">
        <w:trPr>
          <w:trHeight w:val="352"/>
        </w:trPr>
        <w:tc>
          <w:tcPr>
            <w:tcW w:w="2268" w:type="dxa"/>
            <w:vMerge/>
            <w:tcBorders>
              <w:top w:val="nil"/>
            </w:tcBorders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Биология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1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B2197F" w:rsidRPr="004722F6" w:rsidTr="00B2197F">
        <w:trPr>
          <w:trHeight w:val="506"/>
        </w:trPr>
        <w:tc>
          <w:tcPr>
            <w:tcW w:w="2268" w:type="dxa"/>
          </w:tcPr>
          <w:p w:rsidR="00B2197F" w:rsidRPr="004722F6" w:rsidRDefault="00B2197F" w:rsidP="004722F6">
            <w:pPr>
              <w:spacing w:line="228" w:lineRule="exact"/>
              <w:ind w:left="136" w:right="12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Искусство</w:t>
            </w:r>
            <w:proofErr w:type="spellEnd"/>
          </w:p>
        </w:tc>
        <w:tc>
          <w:tcPr>
            <w:tcW w:w="2552" w:type="dxa"/>
          </w:tcPr>
          <w:p w:rsidR="00B2197F" w:rsidRPr="004722F6" w:rsidRDefault="00B2197F" w:rsidP="004722F6">
            <w:pPr>
              <w:ind w:left="108" w:right="57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Изобразительноеискусство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1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B2197F" w:rsidRPr="004722F6" w:rsidTr="00B2197F">
        <w:trPr>
          <w:trHeight w:val="374"/>
        </w:trPr>
        <w:tc>
          <w:tcPr>
            <w:tcW w:w="2268" w:type="dxa"/>
          </w:tcPr>
          <w:p w:rsidR="00B2197F" w:rsidRPr="004722F6" w:rsidRDefault="00B2197F" w:rsidP="004722F6">
            <w:pPr>
              <w:spacing w:line="228" w:lineRule="exact"/>
              <w:ind w:left="136" w:right="127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Технология</w:t>
            </w:r>
            <w:proofErr w:type="spellEnd"/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Технология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1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B2197F" w:rsidRPr="004722F6" w:rsidTr="00B2197F">
        <w:trPr>
          <w:trHeight w:val="433"/>
        </w:trPr>
        <w:tc>
          <w:tcPr>
            <w:tcW w:w="2268" w:type="dxa"/>
            <w:vMerge w:val="restart"/>
          </w:tcPr>
          <w:p w:rsidR="00B2197F" w:rsidRPr="004722F6" w:rsidRDefault="00B2197F" w:rsidP="004722F6">
            <w:pPr>
              <w:ind w:left="136" w:right="130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4722F6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Физическая </w:t>
            </w: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культураиосновы</w:t>
            </w:r>
            <w:proofErr w:type="spellEnd"/>
          </w:p>
          <w:p w:rsidR="00B2197F" w:rsidRPr="004722F6" w:rsidRDefault="00B2197F" w:rsidP="004722F6">
            <w:pPr>
              <w:spacing w:line="228" w:lineRule="exact"/>
              <w:ind w:left="249" w:right="239" w:firstLine="1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безопасностижизнедеятельности</w:t>
            </w:r>
            <w:proofErr w:type="spellEnd"/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Физическаякультура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1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B2197F" w:rsidRPr="004722F6" w:rsidTr="00B2197F">
        <w:trPr>
          <w:trHeight w:val="474"/>
        </w:trPr>
        <w:tc>
          <w:tcPr>
            <w:tcW w:w="2268" w:type="dxa"/>
            <w:vMerge/>
            <w:tcBorders>
              <w:top w:val="nil"/>
            </w:tcBorders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ОБЖ</w:t>
            </w:r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</w:rPr>
            </w:pPr>
            <w:r w:rsidRPr="004722F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line="251" w:lineRule="exact"/>
              <w:ind w:right="28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B2197F" w:rsidRPr="004722F6" w:rsidTr="00B2197F">
        <w:trPr>
          <w:trHeight w:val="505"/>
        </w:trPr>
        <w:tc>
          <w:tcPr>
            <w:tcW w:w="2268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2" w:type="dxa"/>
          </w:tcPr>
          <w:p w:rsidR="00B2197F" w:rsidRPr="004722F6" w:rsidRDefault="00B2197F" w:rsidP="004722F6">
            <w:pPr>
              <w:spacing w:before="9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B2197F" w:rsidRPr="004722F6" w:rsidRDefault="00B2197F" w:rsidP="004722F6">
            <w:pPr>
              <w:ind w:left="136" w:right="127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0"/>
              </w:rPr>
              <w:t>итого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spacing w:before="11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B2197F" w:rsidRPr="004722F6" w:rsidRDefault="00B2197F" w:rsidP="004722F6">
            <w:pPr>
              <w:spacing w:line="233" w:lineRule="exact"/>
              <w:ind w:right="302"/>
              <w:jc w:val="righ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1701" w:type="dxa"/>
          </w:tcPr>
          <w:p w:rsidR="00B2197F" w:rsidRPr="004722F6" w:rsidRDefault="00B2197F" w:rsidP="004722F6">
            <w:pPr>
              <w:spacing w:before="11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B2197F" w:rsidRPr="004722F6" w:rsidRDefault="00B2197F" w:rsidP="004722F6">
            <w:pPr>
              <w:spacing w:line="233" w:lineRule="exact"/>
              <w:ind w:left="109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1984" w:type="dxa"/>
          </w:tcPr>
          <w:p w:rsidR="00B2197F" w:rsidRPr="004722F6" w:rsidRDefault="00B2197F" w:rsidP="004722F6">
            <w:pPr>
              <w:spacing w:before="11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B2197F" w:rsidRPr="004722F6" w:rsidRDefault="00B2197F" w:rsidP="004722F6">
            <w:pPr>
              <w:spacing w:line="233" w:lineRule="exact"/>
              <w:ind w:right="232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4722F6">
              <w:rPr>
                <w:rFonts w:ascii="Times New Roman" w:eastAsia="Times New Roman" w:hAnsi="Times New Roman" w:cs="Times New Roman"/>
                <w:b/>
              </w:rPr>
              <w:t>33</w:t>
            </w:r>
          </w:p>
        </w:tc>
      </w:tr>
      <w:tr w:rsidR="00B2197F" w:rsidRPr="004722F6" w:rsidTr="00B2197F">
        <w:trPr>
          <w:trHeight w:val="554"/>
        </w:trPr>
        <w:tc>
          <w:tcPr>
            <w:tcW w:w="4820" w:type="dxa"/>
            <w:gridSpan w:val="2"/>
          </w:tcPr>
          <w:p w:rsidR="00B2197F" w:rsidRPr="004722F6" w:rsidRDefault="00B2197F" w:rsidP="004722F6">
            <w:pPr>
              <w:spacing w:line="276" w:lineRule="exact"/>
              <w:ind w:left="1781" w:right="231" w:hanging="153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722F6">
              <w:rPr>
                <w:rFonts w:ascii="Times New Roman" w:eastAsia="Times New Roman" w:hAnsi="Times New Roman" w:cs="Times New Roman"/>
                <w:b/>
                <w:sz w:val="24"/>
              </w:rPr>
              <w:t>Максимальнодопустимаянедельнаянагрузка</w:t>
            </w:r>
            <w:proofErr w:type="spellEnd"/>
          </w:p>
        </w:tc>
        <w:tc>
          <w:tcPr>
            <w:tcW w:w="1134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:rsidR="00B2197F" w:rsidRPr="004722F6" w:rsidRDefault="00B2197F" w:rsidP="004722F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D75DC" w:rsidRDefault="001D75DC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2B1CCC" w:rsidRDefault="002B1CCC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2B1CCC" w:rsidRDefault="002B1CCC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2B1CCC" w:rsidRDefault="002B1CCC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2B1CCC" w:rsidRDefault="002B1CCC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2B1CCC" w:rsidRDefault="002B1CCC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2B1CCC" w:rsidRDefault="002B1CCC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2B1CCC" w:rsidRDefault="002B1CCC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Pr="002B1CCC" w:rsidRDefault="002B1CCC" w:rsidP="004722F6">
      <w:pPr>
        <w:spacing w:after="15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1"/>
          <w:lang w:eastAsia="ru-RU"/>
        </w:rPr>
        <w:t>Учебный план 9 класс</w:t>
      </w: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tbl>
      <w:tblPr>
        <w:tblStyle w:val="TableNormal3"/>
        <w:tblW w:w="921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3436"/>
        <w:gridCol w:w="993"/>
        <w:gridCol w:w="1559"/>
        <w:gridCol w:w="1134"/>
      </w:tblGrid>
      <w:tr w:rsidR="00B2197F" w:rsidRPr="007C1F10" w:rsidTr="00B2197F">
        <w:trPr>
          <w:trHeight w:val="321"/>
        </w:trPr>
        <w:tc>
          <w:tcPr>
            <w:tcW w:w="2093" w:type="dxa"/>
            <w:vMerge w:val="restart"/>
          </w:tcPr>
          <w:p w:rsidR="00B2197F" w:rsidRPr="007C1F10" w:rsidRDefault="00B2197F" w:rsidP="007C1F10">
            <w:pPr>
              <w:ind w:left="647" w:right="335" w:hanging="28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4"/>
              </w:rPr>
              <w:t>Предметныеобласти</w:t>
            </w:r>
            <w:proofErr w:type="spellEnd"/>
          </w:p>
        </w:tc>
        <w:tc>
          <w:tcPr>
            <w:tcW w:w="3436" w:type="dxa"/>
            <w:vMerge w:val="restart"/>
          </w:tcPr>
          <w:p w:rsidR="00B2197F" w:rsidRPr="007C1F10" w:rsidRDefault="00B2197F" w:rsidP="007C1F10">
            <w:pPr>
              <w:spacing w:line="275" w:lineRule="exact"/>
              <w:ind w:left="436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3686" w:type="dxa"/>
            <w:gridSpan w:val="3"/>
          </w:tcPr>
          <w:p w:rsidR="00B2197F" w:rsidRPr="00B2197F" w:rsidRDefault="00B2197F" w:rsidP="007C1F10">
            <w:pPr>
              <w:spacing w:line="275" w:lineRule="exact"/>
              <w:ind w:left="862" w:right="85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класс</w:t>
            </w:r>
          </w:p>
        </w:tc>
      </w:tr>
      <w:tr w:rsidR="00B2197F" w:rsidRPr="007C1F10" w:rsidTr="00B2197F">
        <w:trPr>
          <w:trHeight w:val="1610"/>
        </w:trPr>
        <w:tc>
          <w:tcPr>
            <w:tcW w:w="2093" w:type="dxa"/>
            <w:vMerge/>
            <w:tcBorders>
              <w:top w:val="nil"/>
            </w:tcBorders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36" w:type="dxa"/>
            <w:vMerge/>
            <w:tcBorders>
              <w:top w:val="nil"/>
            </w:tcBorders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93" w:type="dxa"/>
          </w:tcPr>
          <w:p w:rsidR="00B2197F" w:rsidRPr="007C1F10" w:rsidRDefault="00B2197F" w:rsidP="007C1F10">
            <w:pPr>
              <w:ind w:left="170" w:right="144" w:firstLine="7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Обяз.часть</w:t>
            </w:r>
            <w:proofErr w:type="spellEnd"/>
          </w:p>
        </w:tc>
        <w:tc>
          <w:tcPr>
            <w:tcW w:w="1559" w:type="dxa"/>
          </w:tcPr>
          <w:p w:rsidR="00B2197F" w:rsidRPr="007C1F10" w:rsidRDefault="00B2197F" w:rsidP="007C1F10">
            <w:pPr>
              <w:ind w:left="127" w:right="118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Часть</w:t>
            </w:r>
            <w:r w:rsidRPr="007C1F10">
              <w:rPr>
                <w:rFonts w:ascii="Times New Roman" w:eastAsia="Times New Roman" w:hAnsi="Times New Roman" w:cs="Times New Roman"/>
                <w:b/>
                <w:spacing w:val="-1"/>
                <w:sz w:val="20"/>
                <w:lang w:val="ru-RU"/>
              </w:rPr>
              <w:t>форм</w:t>
            </w:r>
            <w:proofErr w:type="spellEnd"/>
          </w:p>
          <w:p w:rsidR="00B2197F" w:rsidRPr="007C1F10" w:rsidRDefault="00B2197F" w:rsidP="007C1F10">
            <w:pPr>
              <w:spacing w:line="230" w:lineRule="exact"/>
              <w:ind w:left="143" w:right="133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7C1F10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.</w:t>
            </w: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участ</w:t>
            </w:r>
            <w:proofErr w:type="gramStart"/>
            <w:r w:rsidRPr="007C1F10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.о</w:t>
            </w:r>
            <w:proofErr w:type="gramEnd"/>
            <w:r w:rsidRPr="007C1F10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бр.отн</w:t>
            </w:r>
            <w:proofErr w:type="spellEnd"/>
            <w:r w:rsidRPr="007C1F10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.</w:t>
            </w:r>
          </w:p>
        </w:tc>
        <w:tc>
          <w:tcPr>
            <w:tcW w:w="1134" w:type="dxa"/>
          </w:tcPr>
          <w:p w:rsidR="00B2197F" w:rsidRPr="007C1F10" w:rsidRDefault="00B2197F" w:rsidP="007C1F10">
            <w:pPr>
              <w:ind w:left="301" w:right="124" w:hanging="152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итого</w:t>
            </w:r>
            <w:proofErr w:type="spellEnd"/>
          </w:p>
        </w:tc>
      </w:tr>
      <w:tr w:rsidR="00B2197F" w:rsidRPr="007C1F10" w:rsidTr="00B2197F">
        <w:trPr>
          <w:trHeight w:val="372"/>
        </w:trPr>
        <w:tc>
          <w:tcPr>
            <w:tcW w:w="2093" w:type="dxa"/>
            <w:vMerge w:val="restart"/>
          </w:tcPr>
          <w:p w:rsidR="00B2197F" w:rsidRPr="007C1F10" w:rsidRDefault="00B2197F" w:rsidP="007C1F10">
            <w:pPr>
              <w:ind w:left="527" w:right="323" w:hanging="192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Русскийязыкилитература</w:t>
            </w:r>
            <w:proofErr w:type="spellEnd"/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line="228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Русскийязык</w:t>
            </w:r>
            <w:proofErr w:type="spellEnd"/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47" w:lineRule="exact"/>
              <w:ind w:right="359"/>
              <w:jc w:val="right"/>
              <w:rPr>
                <w:rFonts w:ascii="Times New Roman" w:eastAsia="Times New Roman" w:hAnsi="Times New Roman" w:cs="Times New Roman"/>
              </w:rPr>
            </w:pPr>
            <w:r w:rsidRPr="007C1F1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52" w:lineRule="exact"/>
              <w:ind w:right="288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B2197F" w:rsidRPr="007C1F10" w:rsidTr="00B2197F">
        <w:trPr>
          <w:trHeight w:val="254"/>
        </w:trPr>
        <w:tc>
          <w:tcPr>
            <w:tcW w:w="2093" w:type="dxa"/>
            <w:vMerge/>
            <w:tcBorders>
              <w:top w:val="nil"/>
            </w:tcBorders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line="228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Литература</w:t>
            </w:r>
            <w:proofErr w:type="spellEnd"/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34" w:lineRule="exact"/>
              <w:ind w:right="359"/>
              <w:jc w:val="right"/>
              <w:rPr>
                <w:rFonts w:ascii="Times New Roman" w:eastAsia="Times New Roman" w:hAnsi="Times New Roman" w:cs="Times New Roman"/>
              </w:rPr>
            </w:pPr>
            <w:r w:rsidRPr="007C1F1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34" w:lineRule="exact"/>
              <w:ind w:right="288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B2197F" w:rsidRPr="007C1F10" w:rsidTr="00B2197F">
        <w:trPr>
          <w:trHeight w:val="251"/>
        </w:trPr>
        <w:tc>
          <w:tcPr>
            <w:tcW w:w="2093" w:type="dxa"/>
            <w:vMerge w:val="restart"/>
          </w:tcPr>
          <w:p w:rsidR="00B2197F" w:rsidRPr="007C1F10" w:rsidRDefault="00B2197F" w:rsidP="007C1F10">
            <w:pPr>
              <w:ind w:left="184" w:right="166" w:firstLine="196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7C1F10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Родной язык </w:t>
            </w: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ироднаялитература</w:t>
            </w:r>
            <w:proofErr w:type="spellEnd"/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line="228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Роднойязык</w:t>
            </w:r>
            <w:proofErr w:type="spellEnd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(</w:t>
            </w: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русский</w:t>
            </w:r>
            <w:proofErr w:type="spellEnd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32" w:lineRule="exact"/>
              <w:ind w:right="276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0,5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32" w:lineRule="exact"/>
              <w:ind w:right="204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0,5</w:t>
            </w:r>
          </w:p>
        </w:tc>
      </w:tr>
      <w:tr w:rsidR="00B2197F" w:rsidRPr="007C1F10" w:rsidTr="00B2197F">
        <w:trPr>
          <w:trHeight w:val="253"/>
        </w:trPr>
        <w:tc>
          <w:tcPr>
            <w:tcW w:w="2093" w:type="dxa"/>
            <w:vMerge/>
            <w:tcBorders>
              <w:top w:val="nil"/>
            </w:tcBorders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line="228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Роднаялитература</w:t>
            </w:r>
            <w:proofErr w:type="spellEnd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(</w:t>
            </w: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русская</w:t>
            </w:r>
            <w:proofErr w:type="spellEnd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34" w:lineRule="exact"/>
              <w:ind w:right="276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0,5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34" w:lineRule="exact"/>
              <w:ind w:right="204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0,5</w:t>
            </w:r>
          </w:p>
        </w:tc>
      </w:tr>
      <w:tr w:rsidR="00B2197F" w:rsidRPr="007C1F10" w:rsidTr="00B2197F">
        <w:trPr>
          <w:trHeight w:val="460"/>
        </w:trPr>
        <w:tc>
          <w:tcPr>
            <w:tcW w:w="2093" w:type="dxa"/>
          </w:tcPr>
          <w:p w:rsidR="00B2197F" w:rsidRPr="007C1F10" w:rsidRDefault="00B2197F" w:rsidP="007C1F10">
            <w:pPr>
              <w:ind w:left="758" w:right="335" w:hanging="336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w w:val="95"/>
                <w:sz w:val="20"/>
              </w:rPr>
              <w:t>Иностранные</w:t>
            </w:r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языки</w:t>
            </w:r>
            <w:proofErr w:type="spellEnd"/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line="230" w:lineRule="exact"/>
              <w:ind w:left="110" w:right="107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Иностранный</w:t>
            </w:r>
            <w:proofErr w:type="spellEnd"/>
            <w:r w:rsidRPr="007C1F10"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 xml:space="preserve"> </w:t>
            </w: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язык</w:t>
            </w:r>
            <w:proofErr w:type="spellEnd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(</w:t>
            </w: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английский</w:t>
            </w:r>
            <w:proofErr w:type="spellEnd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)</w:t>
            </w:r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47" w:lineRule="exact"/>
              <w:ind w:right="359"/>
              <w:jc w:val="right"/>
              <w:rPr>
                <w:rFonts w:ascii="Times New Roman" w:eastAsia="Times New Roman" w:hAnsi="Times New Roman" w:cs="Times New Roman"/>
              </w:rPr>
            </w:pPr>
            <w:r w:rsidRPr="007C1F1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51" w:lineRule="exact"/>
              <w:ind w:right="288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B2197F" w:rsidRPr="007C1F10" w:rsidTr="00B2197F">
        <w:trPr>
          <w:trHeight w:val="458"/>
        </w:trPr>
        <w:tc>
          <w:tcPr>
            <w:tcW w:w="2093" w:type="dxa"/>
            <w:vMerge w:val="restart"/>
          </w:tcPr>
          <w:p w:rsidR="00B2197F" w:rsidRPr="007C1F10" w:rsidRDefault="00B2197F" w:rsidP="007C1F10">
            <w:pPr>
              <w:ind w:left="422" w:right="367" w:hanging="32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Математика</w:t>
            </w:r>
            <w:proofErr w:type="spellEnd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иинформатика</w:t>
            </w:r>
            <w:proofErr w:type="spellEnd"/>
          </w:p>
        </w:tc>
        <w:tc>
          <w:tcPr>
            <w:tcW w:w="3436" w:type="dxa"/>
          </w:tcPr>
          <w:p w:rsidR="00B2197F" w:rsidRPr="004722F6" w:rsidRDefault="00B2197F" w:rsidP="00B2197F">
            <w:pPr>
              <w:spacing w:line="228" w:lineRule="exact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Математика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( 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вкл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 xml:space="preserve">  учебный курс алгебра и геометрия)</w:t>
            </w:r>
          </w:p>
        </w:tc>
        <w:tc>
          <w:tcPr>
            <w:tcW w:w="993" w:type="dxa"/>
          </w:tcPr>
          <w:p w:rsidR="00B2197F" w:rsidRPr="004722F6" w:rsidRDefault="00B2197F" w:rsidP="004C2B15">
            <w:pPr>
              <w:spacing w:line="247" w:lineRule="exact"/>
              <w:ind w:right="356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559" w:type="dxa"/>
          </w:tcPr>
          <w:p w:rsidR="00B2197F" w:rsidRPr="004722F6" w:rsidRDefault="00B2197F" w:rsidP="004C2B15">
            <w:pPr>
              <w:spacing w:line="247" w:lineRule="exact"/>
              <w:ind w:left="1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52" w:lineRule="exact"/>
              <w:ind w:right="288"/>
              <w:jc w:val="righ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6</w:t>
            </w:r>
          </w:p>
        </w:tc>
      </w:tr>
      <w:tr w:rsidR="00B2197F" w:rsidRPr="007C1F10" w:rsidTr="00B2197F">
        <w:trPr>
          <w:trHeight w:val="388"/>
        </w:trPr>
        <w:tc>
          <w:tcPr>
            <w:tcW w:w="2093" w:type="dxa"/>
            <w:vMerge/>
            <w:tcBorders>
              <w:top w:val="nil"/>
            </w:tcBorders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line="228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Информатика</w:t>
            </w:r>
            <w:proofErr w:type="spellEnd"/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47" w:lineRule="exact"/>
              <w:ind w:right="359"/>
              <w:jc w:val="right"/>
              <w:rPr>
                <w:rFonts w:ascii="Times New Roman" w:eastAsia="Times New Roman" w:hAnsi="Times New Roman" w:cs="Times New Roman"/>
              </w:rPr>
            </w:pPr>
            <w:r w:rsidRPr="007C1F1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51" w:lineRule="exact"/>
              <w:ind w:right="288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B2197F" w:rsidRPr="007C1F10" w:rsidTr="00B2197F">
        <w:trPr>
          <w:trHeight w:val="460"/>
        </w:trPr>
        <w:tc>
          <w:tcPr>
            <w:tcW w:w="2093" w:type="dxa"/>
            <w:vMerge w:val="restart"/>
          </w:tcPr>
          <w:p w:rsidR="00B2197F" w:rsidRPr="007C1F10" w:rsidRDefault="00B2197F" w:rsidP="007C1F10">
            <w:pPr>
              <w:ind w:left="177" w:right="157" w:firstLine="22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Общественно-научныепредметы</w:t>
            </w:r>
            <w:proofErr w:type="spellEnd"/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line="230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История</w:t>
            </w:r>
            <w:proofErr w:type="spellEnd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России.Всеобщаяистория</w:t>
            </w:r>
            <w:proofErr w:type="spellEnd"/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47" w:lineRule="exact"/>
              <w:ind w:right="359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7C1F10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,5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52" w:lineRule="exact"/>
              <w:ind w:right="288"/>
              <w:jc w:val="righ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,5</w:t>
            </w:r>
          </w:p>
        </w:tc>
      </w:tr>
      <w:tr w:rsidR="00B2197F" w:rsidRPr="007C1F10" w:rsidTr="00B2197F">
        <w:trPr>
          <w:trHeight w:val="386"/>
        </w:trPr>
        <w:tc>
          <w:tcPr>
            <w:tcW w:w="2093" w:type="dxa"/>
            <w:vMerge/>
            <w:tcBorders>
              <w:top w:val="nil"/>
            </w:tcBorders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line="228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Обществознание</w:t>
            </w:r>
            <w:proofErr w:type="spellEnd"/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47" w:lineRule="exact"/>
              <w:ind w:right="359"/>
              <w:jc w:val="right"/>
              <w:rPr>
                <w:rFonts w:ascii="Times New Roman" w:eastAsia="Times New Roman" w:hAnsi="Times New Roman" w:cs="Times New Roman"/>
              </w:rPr>
            </w:pPr>
            <w:r w:rsidRPr="007C1F1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51" w:lineRule="exact"/>
              <w:ind w:right="288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B2197F" w:rsidRPr="007C1F10" w:rsidTr="00B2197F">
        <w:trPr>
          <w:trHeight w:val="385"/>
        </w:trPr>
        <w:tc>
          <w:tcPr>
            <w:tcW w:w="2093" w:type="dxa"/>
            <w:vMerge/>
            <w:tcBorders>
              <w:top w:val="nil"/>
            </w:tcBorders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line="228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География</w:t>
            </w:r>
            <w:proofErr w:type="spellEnd"/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47" w:lineRule="exact"/>
              <w:ind w:right="359"/>
              <w:jc w:val="right"/>
              <w:rPr>
                <w:rFonts w:ascii="Times New Roman" w:eastAsia="Times New Roman" w:hAnsi="Times New Roman" w:cs="Times New Roman"/>
              </w:rPr>
            </w:pPr>
            <w:r w:rsidRPr="007C1F1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51" w:lineRule="exact"/>
              <w:ind w:right="288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B2197F" w:rsidRPr="007C1F10" w:rsidTr="00B2197F">
        <w:trPr>
          <w:trHeight w:val="460"/>
        </w:trPr>
        <w:tc>
          <w:tcPr>
            <w:tcW w:w="2093" w:type="dxa"/>
            <w:vMerge w:val="restart"/>
          </w:tcPr>
          <w:p w:rsidR="00B2197F" w:rsidRPr="007C1F10" w:rsidRDefault="00B2197F" w:rsidP="007C1F10">
            <w:pPr>
              <w:ind w:left="177" w:right="157" w:firstLine="273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Естественно-научныепредметы</w:t>
            </w:r>
            <w:proofErr w:type="spellEnd"/>
          </w:p>
        </w:tc>
        <w:tc>
          <w:tcPr>
            <w:tcW w:w="3436" w:type="dxa"/>
          </w:tcPr>
          <w:p w:rsidR="00B2197F" w:rsidRPr="007C1F10" w:rsidRDefault="00B2197F" w:rsidP="007C1F10">
            <w:pPr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Физика</w:t>
            </w:r>
            <w:proofErr w:type="spellEnd"/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49" w:lineRule="exact"/>
              <w:ind w:right="359"/>
              <w:jc w:val="right"/>
              <w:rPr>
                <w:rFonts w:ascii="Times New Roman" w:eastAsia="Times New Roman" w:hAnsi="Times New Roman" w:cs="Times New Roman"/>
              </w:rPr>
            </w:pPr>
            <w:r w:rsidRPr="007C1F1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before="1"/>
              <w:ind w:right="288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B2197F" w:rsidRPr="007C1F10" w:rsidTr="00B2197F">
        <w:trPr>
          <w:trHeight w:val="359"/>
        </w:trPr>
        <w:tc>
          <w:tcPr>
            <w:tcW w:w="2093" w:type="dxa"/>
            <w:vMerge/>
            <w:tcBorders>
              <w:top w:val="nil"/>
            </w:tcBorders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line="228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Химия</w:t>
            </w:r>
            <w:proofErr w:type="spellEnd"/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47" w:lineRule="exact"/>
              <w:ind w:right="359"/>
              <w:jc w:val="right"/>
              <w:rPr>
                <w:rFonts w:ascii="Times New Roman" w:eastAsia="Times New Roman" w:hAnsi="Times New Roman" w:cs="Times New Roman"/>
              </w:rPr>
            </w:pPr>
            <w:r w:rsidRPr="007C1F1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51" w:lineRule="exact"/>
              <w:ind w:right="288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B2197F" w:rsidRPr="007C1F10" w:rsidTr="00B2197F">
        <w:trPr>
          <w:trHeight w:val="352"/>
        </w:trPr>
        <w:tc>
          <w:tcPr>
            <w:tcW w:w="2093" w:type="dxa"/>
            <w:vMerge/>
            <w:tcBorders>
              <w:top w:val="nil"/>
            </w:tcBorders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line="228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Биология</w:t>
            </w:r>
            <w:proofErr w:type="spellEnd"/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47" w:lineRule="exact"/>
              <w:ind w:right="359"/>
              <w:jc w:val="right"/>
              <w:rPr>
                <w:rFonts w:ascii="Times New Roman" w:eastAsia="Times New Roman" w:hAnsi="Times New Roman" w:cs="Times New Roman"/>
              </w:rPr>
            </w:pPr>
            <w:r w:rsidRPr="007C1F1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51" w:lineRule="exact"/>
              <w:ind w:right="288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B2197F" w:rsidRPr="007C1F10" w:rsidTr="00B2197F">
        <w:trPr>
          <w:trHeight w:val="371"/>
        </w:trPr>
        <w:tc>
          <w:tcPr>
            <w:tcW w:w="2093" w:type="dxa"/>
          </w:tcPr>
          <w:p w:rsidR="00B2197F" w:rsidRPr="007C1F10" w:rsidRDefault="00B2197F" w:rsidP="007C1F10">
            <w:pPr>
              <w:spacing w:line="228" w:lineRule="exact"/>
              <w:ind w:left="513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Технология</w:t>
            </w:r>
            <w:proofErr w:type="spellEnd"/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line="228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Технология</w:t>
            </w:r>
          </w:p>
        </w:tc>
        <w:tc>
          <w:tcPr>
            <w:tcW w:w="993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    0,5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spacing w:line="247" w:lineRule="exact"/>
              <w:ind w:left="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51" w:lineRule="exact"/>
              <w:ind w:right="288"/>
              <w:jc w:val="righ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0,5</w:t>
            </w:r>
          </w:p>
        </w:tc>
      </w:tr>
      <w:tr w:rsidR="00B2197F" w:rsidRPr="007C1F10" w:rsidTr="00B2197F">
        <w:trPr>
          <w:trHeight w:val="436"/>
        </w:trPr>
        <w:tc>
          <w:tcPr>
            <w:tcW w:w="2093" w:type="dxa"/>
            <w:vMerge w:val="restart"/>
          </w:tcPr>
          <w:p w:rsidR="00B2197F" w:rsidRPr="007C1F10" w:rsidRDefault="00B2197F" w:rsidP="007C1F10">
            <w:pPr>
              <w:ind w:left="182" w:right="173" w:firstLine="1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Физическаякультураиосновыбезопасности</w:t>
            </w:r>
            <w:proofErr w:type="spellEnd"/>
          </w:p>
          <w:p w:rsidR="00B2197F" w:rsidRPr="007C1F10" w:rsidRDefault="00B2197F" w:rsidP="007C1F10">
            <w:pPr>
              <w:spacing w:line="212" w:lineRule="exact"/>
              <w:ind w:left="143" w:right="133"/>
              <w:jc w:val="center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7C1F10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жизнедеятельности</w:t>
            </w:r>
          </w:p>
        </w:tc>
        <w:tc>
          <w:tcPr>
            <w:tcW w:w="3436" w:type="dxa"/>
          </w:tcPr>
          <w:p w:rsidR="00B2197F" w:rsidRPr="007C1F10" w:rsidRDefault="00B2197F" w:rsidP="007C1F10">
            <w:pPr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Физическаякультура</w:t>
            </w:r>
            <w:proofErr w:type="spellEnd"/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49" w:lineRule="exact"/>
              <w:ind w:right="359"/>
              <w:jc w:val="right"/>
              <w:rPr>
                <w:rFonts w:ascii="Times New Roman" w:eastAsia="Times New Roman" w:hAnsi="Times New Roman" w:cs="Times New Roman"/>
              </w:rPr>
            </w:pPr>
            <w:r w:rsidRPr="007C1F1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before="1"/>
              <w:ind w:right="288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B2197F" w:rsidRPr="007C1F10" w:rsidTr="00B2197F">
        <w:trPr>
          <w:trHeight w:val="475"/>
        </w:trPr>
        <w:tc>
          <w:tcPr>
            <w:tcW w:w="2093" w:type="dxa"/>
            <w:vMerge/>
            <w:tcBorders>
              <w:top w:val="nil"/>
            </w:tcBorders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line="228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ОБЖ</w:t>
            </w:r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line="247" w:lineRule="exact"/>
              <w:ind w:right="359"/>
              <w:jc w:val="right"/>
              <w:rPr>
                <w:rFonts w:ascii="Times New Roman" w:eastAsia="Times New Roman" w:hAnsi="Times New Roman" w:cs="Times New Roman"/>
              </w:rPr>
            </w:pPr>
            <w:r w:rsidRPr="007C1F1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line="252" w:lineRule="exact"/>
              <w:ind w:right="288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C1F10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B2197F" w:rsidRPr="007C1F10" w:rsidTr="00B2197F">
        <w:trPr>
          <w:trHeight w:val="505"/>
        </w:trPr>
        <w:tc>
          <w:tcPr>
            <w:tcW w:w="2093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36" w:type="dxa"/>
          </w:tcPr>
          <w:p w:rsidR="00B2197F" w:rsidRPr="007C1F10" w:rsidRDefault="00B2197F" w:rsidP="007C1F10">
            <w:pPr>
              <w:spacing w:before="9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B2197F" w:rsidRPr="007C1F10" w:rsidRDefault="00B2197F" w:rsidP="007C1F10">
            <w:pPr>
              <w:ind w:right="1206" w:firstLine="3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0"/>
              </w:rPr>
              <w:t>итого</w:t>
            </w:r>
            <w:proofErr w:type="spellEnd"/>
          </w:p>
        </w:tc>
        <w:tc>
          <w:tcPr>
            <w:tcW w:w="993" w:type="dxa"/>
          </w:tcPr>
          <w:p w:rsidR="00B2197F" w:rsidRPr="007C1F10" w:rsidRDefault="00B2197F" w:rsidP="007C1F10">
            <w:pPr>
              <w:spacing w:before="8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B2197F" w:rsidRPr="007C1F10" w:rsidRDefault="00B2197F" w:rsidP="007C1F10">
            <w:pPr>
              <w:spacing w:before="1" w:line="236" w:lineRule="exact"/>
              <w:ind w:right="302"/>
              <w:jc w:val="righ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1559" w:type="dxa"/>
          </w:tcPr>
          <w:p w:rsidR="00B2197F" w:rsidRPr="007C1F10" w:rsidRDefault="00B2197F" w:rsidP="007C1F10">
            <w:pPr>
              <w:spacing w:before="8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B2197F" w:rsidRPr="007C1F10" w:rsidRDefault="00B2197F" w:rsidP="007C1F10">
            <w:pPr>
              <w:spacing w:before="1" w:line="236" w:lineRule="exact"/>
              <w:ind w:left="107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1134" w:type="dxa"/>
          </w:tcPr>
          <w:p w:rsidR="00B2197F" w:rsidRPr="007C1F10" w:rsidRDefault="00B2197F" w:rsidP="007C1F10">
            <w:pPr>
              <w:spacing w:before="8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:rsidR="00B2197F" w:rsidRPr="007C1F10" w:rsidRDefault="00B2197F" w:rsidP="007C1F10">
            <w:pPr>
              <w:spacing w:before="1" w:line="236" w:lineRule="exact"/>
              <w:ind w:right="233"/>
              <w:jc w:val="righ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ru-RU"/>
              </w:rPr>
              <w:t>3</w:t>
            </w:r>
            <w:proofErr w:type="spellEnd"/>
          </w:p>
        </w:tc>
      </w:tr>
      <w:tr w:rsidR="00B2197F" w:rsidRPr="007C1F10" w:rsidTr="00B2197F">
        <w:trPr>
          <w:trHeight w:val="551"/>
        </w:trPr>
        <w:tc>
          <w:tcPr>
            <w:tcW w:w="5529" w:type="dxa"/>
            <w:gridSpan w:val="2"/>
          </w:tcPr>
          <w:p w:rsidR="00B2197F" w:rsidRPr="007C1F10" w:rsidRDefault="00B2197F" w:rsidP="007C1F10">
            <w:pPr>
              <w:spacing w:line="273" w:lineRule="exact"/>
              <w:ind w:left="493" w:right="49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4"/>
              </w:rPr>
              <w:t>Максимальнодопустимаянедельная</w:t>
            </w:r>
            <w:proofErr w:type="spellEnd"/>
          </w:p>
          <w:p w:rsidR="00B2197F" w:rsidRPr="007C1F10" w:rsidRDefault="00B2197F" w:rsidP="007C1F10">
            <w:pPr>
              <w:spacing w:line="259" w:lineRule="exact"/>
              <w:ind w:left="493" w:right="48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7C1F10">
              <w:rPr>
                <w:rFonts w:ascii="Times New Roman" w:eastAsia="Times New Roman" w:hAnsi="Times New Roman" w:cs="Times New Roman"/>
                <w:b/>
                <w:sz w:val="24"/>
              </w:rPr>
              <w:t>нагрузка</w:t>
            </w:r>
            <w:proofErr w:type="spellEnd"/>
          </w:p>
        </w:tc>
        <w:tc>
          <w:tcPr>
            <w:tcW w:w="993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B2197F" w:rsidRPr="007C1F10" w:rsidRDefault="00B2197F" w:rsidP="007C1F1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B2197F" w:rsidRDefault="00B2197F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Pr="007C1F10" w:rsidRDefault="007C1F10" w:rsidP="007C1F1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10</w:t>
      </w:r>
      <w:r w:rsidRPr="007C1F1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1F10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Pr="007C1F10">
        <w:rPr>
          <w:rFonts w:ascii="Times New Roman" w:eastAsia="Times New Roman" w:hAnsi="Times New Roman" w:cs="Times New Roman"/>
        </w:rPr>
        <w:br/>
      </w:r>
      <w:r w:rsidRPr="007C1F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57C85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F57C85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7C1F10">
        <w:rPr>
          <w:rFonts w:ascii="Times New Roman" w:eastAsia="Times New Roman" w:hAnsi="Times New Roman" w:cs="Times New Roman"/>
        </w:rPr>
        <w:br/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>от 31</w:t>
      </w:r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>.08.2023 №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202/2Б </w:t>
      </w:r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C1F10" w:rsidRPr="007C1F10" w:rsidRDefault="007C1F10" w:rsidP="007C1F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1F10" w:rsidRDefault="007C1F10" w:rsidP="007C1F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План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внеурочной деятельности основного</w:t>
      </w:r>
      <w:r w:rsidRPr="007C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общего образования</w:t>
      </w:r>
    </w:p>
    <w:p w:rsidR="002B1CCC" w:rsidRPr="002B1CCC" w:rsidRDefault="002B1CCC" w:rsidP="002B1C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 внеурочной деятельност</w:t>
      </w:r>
      <w:proofErr w:type="gramStart"/>
      <w:r w:rsidRPr="002B1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ООО</w:t>
      </w:r>
      <w:proofErr w:type="gramEnd"/>
      <w:r w:rsidRPr="002B1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 ФОП</w:t>
      </w:r>
      <w:r w:rsidRPr="002B1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2B1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2023/24</w:t>
      </w:r>
      <w:r w:rsidRPr="002B1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2B1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учебный 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17"/>
        <w:gridCol w:w="2280"/>
        <w:gridCol w:w="2058"/>
        <w:gridCol w:w="510"/>
        <w:gridCol w:w="510"/>
        <w:gridCol w:w="510"/>
        <w:gridCol w:w="510"/>
        <w:gridCol w:w="510"/>
      </w:tblGrid>
      <w:tr w:rsidR="00F57C85" w:rsidRPr="002B1CCC" w:rsidTr="004C2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Направление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внеурочной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Программа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Форма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организации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внеурочной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Классы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часы</w:t>
            </w:r>
            <w:proofErr w:type="spellEnd"/>
          </w:p>
        </w:tc>
      </w:tr>
      <w:tr w:rsidR="00F57C85" w:rsidRPr="002B1CCC" w:rsidTr="004C2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9</w:t>
            </w:r>
          </w:p>
        </w:tc>
      </w:tr>
      <w:tr w:rsidR="00F57C85" w:rsidRPr="002B1CCC" w:rsidTr="004C2B1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Внеурочные занятия патриотической, нравственной и экологической тематики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9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«Разговоры о </w:t>
            </w:r>
            <w:proofErr w:type="gramStart"/>
            <w:r w:rsidRPr="007E49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важном</w:t>
            </w:r>
            <w:proofErr w:type="gramEnd"/>
            <w:r w:rsidRPr="007E49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57C85" w:rsidRDefault="00F57C85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57C85" w:rsidRPr="00F57C85" w:rsidRDefault="00F57C85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Быть гражданином: мои права, моя ответственность, мой выбор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Разговор или беседа с </w:t>
            </w:r>
            <w:proofErr w:type="gram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</w:p>
          <w:p w:rsidR="00F57C85" w:rsidRDefault="00F57C85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57C85" w:rsidRPr="002B1CCC" w:rsidRDefault="00F57C85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Default="002B1CCC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F57C85" w:rsidRDefault="00F57C85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57C85" w:rsidRDefault="00F57C85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57C85" w:rsidRPr="00F57C85" w:rsidRDefault="00F57C85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Default="002B1CCC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F57C85" w:rsidRDefault="00F57C85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57C85" w:rsidRDefault="00F57C85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57C85" w:rsidRPr="00F57C85" w:rsidRDefault="00F57C85" w:rsidP="00F57C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F57C85" w:rsidRPr="002B1CCC" w:rsidTr="004C2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Внеурочная деятельность по учебным предметам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 w:rsidR="00F57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Наглядная геометрия</w:t>
            </w: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F57C85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57C85" w:rsidRPr="002B1CCC" w:rsidTr="004C2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Юный филолог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Интегрированный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курс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1\1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\1</w:t>
            </w:r>
          </w:p>
        </w:tc>
      </w:tr>
      <w:tr w:rsidR="00F57C85" w:rsidRPr="002B1CCC" w:rsidTr="004C2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Основы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программирования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Курс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57C85" w:rsidRPr="002B1CCC" w:rsidTr="004C2B1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Внеурочная деятельность по формированию функциональной грамотности (читательской, математической, </w:t>
            </w:r>
            <w:proofErr w:type="spellStart"/>
            <w:proofErr w:type="gram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естественно-научной</w:t>
            </w:r>
            <w:proofErr w:type="spellEnd"/>
            <w:proofErr w:type="gram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финансовой)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F57C85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</w:t>
            </w:r>
            <w:proofErr w:type="spellStart"/>
            <w:r w:rsidR="002B1CCC"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функциональной</w:t>
            </w:r>
            <w:proofErr w:type="spellEnd"/>
            <w:r w:rsidR="002B1CCC"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читательской </w:t>
            </w:r>
            <w:proofErr w:type="spellStart"/>
            <w:r w:rsidR="002B1CCC"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грамотности</w:t>
            </w:r>
            <w:proofErr w:type="spellEnd"/>
            <w:r w:rsidR="002B1CCC"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Метапредметный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F57C85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F57C85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F57C85" w:rsidRPr="002B1CCC" w:rsidTr="004C2B1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Внеурочная деятельность по развитию личности, ее способностей, удовлетворению образовательных потребностей и интересов, самореализации обучающихся, в том </w:t>
            </w: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числе одаренных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мои горизонты</w:t>
            </w: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Курс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F57C85" w:rsidRPr="002B1CCC" w:rsidTr="004C2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Внеурочная деятельность, направленная на реализацию комплекса воспитательных мероприятий на уровне образовательной организации, класса,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 w:rsidR="00F57C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Юный театрал</w:t>
            </w: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Творческое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объединение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F57C85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F57C85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57C85" w:rsidRPr="002B1CCC" w:rsidTr="004C2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F57C85" w:rsidRPr="002B1CCC" w:rsidTr="004C2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Внеурочная деятельность по организации деятельности ученических сообществ (подростковых коллективов)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Ученический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совет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Объединение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</w:tr>
      <w:tr w:rsidR="00F57C85" w:rsidRPr="002B1CCC" w:rsidTr="004C2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Движение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первых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Объединение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</w:tr>
      <w:tr w:rsidR="00F57C85" w:rsidRPr="002B1CCC" w:rsidTr="004C2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Внеурочная деятельность, направленная</w:t>
            </w: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организационное обеспечение учебной деятельности</w:t>
            </w:r>
            <w:r w:rsidRPr="002B1CCC">
              <w:rPr>
                <w:rFonts w:ascii="Times New Roman" w:eastAsia="Times New Roman" w:hAnsi="Times New Roman" w:cs="Times New Roman"/>
              </w:rPr>
              <w:br/>
            </w: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Еженедельная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организационная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линейка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Общешкольное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собрание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</w:tr>
      <w:tr w:rsidR="00F57C85" w:rsidRPr="002B1CCC" w:rsidTr="004C2B1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Внеурочная деятельность,</w:t>
            </w: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proofErr w:type="gram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организацию педагогической поддержки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«Быть гражданином</w:t>
            </w: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Кружок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–</w:t>
            </w:r>
          </w:p>
        </w:tc>
      </w:tr>
      <w:tr w:rsidR="00F57C85" w:rsidRPr="002B1CCC" w:rsidTr="004C2B1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Внеурочная деятельность,</w:t>
            </w: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proofErr w:type="gram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обеспечение благополучия обучающихся в пространстве общеобразовательной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Служба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медиации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Объединение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</w:t>
            </w:r>
          </w:p>
        </w:tc>
      </w:tr>
      <w:tr w:rsidR="002B1CCC" w:rsidRPr="002B1CCC" w:rsidTr="004C2B1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Недельный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объем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внеурочной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10</w:t>
            </w:r>
          </w:p>
        </w:tc>
      </w:tr>
      <w:tr w:rsidR="002B1CCC" w:rsidRPr="002B1CCC" w:rsidTr="004C2B1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 внеурочной деятельности за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340</w:t>
            </w:r>
          </w:p>
        </w:tc>
      </w:tr>
      <w:tr w:rsidR="002B1CCC" w:rsidRPr="002B1CCC" w:rsidTr="004C2B1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Общий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объем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внеурочной</w:t>
            </w:r>
            <w:proofErr w:type="spellEnd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1CCC" w:rsidRPr="002B1CCC" w:rsidRDefault="002B1CCC" w:rsidP="002B1C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2B1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1700</w:t>
            </w:r>
          </w:p>
        </w:tc>
      </w:tr>
    </w:tbl>
    <w:p w:rsidR="002B1CCC" w:rsidRPr="007C1F10" w:rsidRDefault="002B1CCC" w:rsidP="007C1F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7C1F10" w:rsidRPr="007C1F10" w:rsidRDefault="007C1F10" w:rsidP="007C1F1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11</w:t>
      </w:r>
      <w:r w:rsidRPr="007C1F1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1F10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приказу</w:t>
      </w:r>
      <w:r w:rsidRPr="007C1F10">
        <w:rPr>
          <w:rFonts w:ascii="Times New Roman" w:eastAsia="Times New Roman" w:hAnsi="Times New Roman" w:cs="Times New Roman"/>
        </w:rPr>
        <w:br/>
      </w:r>
      <w:r w:rsidRPr="007C1F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>Корочанская</w:t>
      </w:r>
      <w:proofErr w:type="spellEnd"/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57C85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>им.Д.К.Кромского</w:t>
      </w:r>
      <w:proofErr w:type="spellEnd"/>
      <w:r w:rsidR="00F57C85" w:rsidRPr="006D3FD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7C1F10">
        <w:rPr>
          <w:rFonts w:ascii="Times New Roman" w:eastAsia="Times New Roman" w:hAnsi="Times New Roman" w:cs="Times New Roman"/>
        </w:rPr>
        <w:br/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>от 31</w:t>
      </w:r>
      <w:r w:rsidR="002B1C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.08.2023 № </w:t>
      </w:r>
      <w:r w:rsidR="00C65D70">
        <w:rPr>
          <w:rFonts w:ascii="Times New Roman" w:eastAsia="Times New Roman" w:hAnsi="Times New Roman" w:cs="Times New Roman"/>
          <w:color w:val="000000"/>
          <w:sz w:val="24"/>
          <w:szCs w:val="24"/>
        </w:rPr>
        <w:t>202/2Б</w:t>
      </w:r>
      <w:r w:rsidR="00F57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C1F10" w:rsidRPr="007C1F10" w:rsidRDefault="007C1F10" w:rsidP="007C1F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1F10" w:rsidRPr="007C1F10" w:rsidRDefault="007C1F10" w:rsidP="007C1F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ендарный учебный график основного</w:t>
      </w:r>
      <w:r w:rsidRPr="007C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общего образования </w:t>
      </w:r>
      <w:proofErr w:type="gramStart"/>
      <w:r w:rsidRPr="007C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 </w:t>
      </w:r>
      <w:proofErr w:type="gramEnd"/>
      <w:r w:rsidRPr="007C1F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соответствии с ФОП)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1. Организация образовательной деятельности осуществляется по учебным четвертям, 5- </w:t>
      </w:r>
      <w:proofErr w:type="spellStart"/>
      <w:r w:rsidRPr="007C1F10">
        <w:rPr>
          <w:rFonts w:ascii="Times New Roman" w:eastAsia="Times New Roman" w:hAnsi="Times New Roman" w:cs="Times New Roman"/>
          <w:sz w:val="24"/>
          <w:szCs w:val="24"/>
        </w:rPr>
        <w:t>дневный</w:t>
      </w:r>
      <w:proofErr w:type="spellEnd"/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 режим работы с учетом законодательства Российской Федерации.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2. Продолжительность учебного года при получении среднего  основного общего образования составляет 34 недели.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3. Учебный год в образовательной организации начинается 1 сентября.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4. Учебный год в образовательной организации</w:t>
      </w:r>
      <w:r w:rsidR="002B1CCC">
        <w:rPr>
          <w:rFonts w:ascii="Times New Roman" w:eastAsia="Times New Roman" w:hAnsi="Times New Roman" w:cs="Times New Roman"/>
          <w:sz w:val="24"/>
          <w:szCs w:val="24"/>
        </w:rPr>
        <w:t xml:space="preserve"> заканчивается 26</w:t>
      </w:r>
      <w:r w:rsidR="00FC3E45">
        <w:rPr>
          <w:rFonts w:ascii="Times New Roman" w:eastAsia="Times New Roman" w:hAnsi="Times New Roman" w:cs="Times New Roman"/>
          <w:sz w:val="24"/>
          <w:szCs w:val="24"/>
        </w:rPr>
        <w:t xml:space="preserve"> мая. Для 9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 класса окончание учебного года определяется ежегодно в соответствии с расписанием государственной итоговой аттестации.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5. С целью профилактики переутомления в календарном учебном графике предусматривается чередование периодов учебного времени и каникул. Продолжительность каникул должна составляет не менее 7 календарных дней.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6. Продолжительность учебных четвертей составляет: </w:t>
      </w:r>
      <w:r w:rsidRPr="007C1F10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 четверть - 8 учебных недель; </w:t>
      </w:r>
      <w:r w:rsidRPr="007C1F10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 четверть - 8 учебных недель; </w:t>
      </w:r>
      <w:r w:rsidRPr="007C1F10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 четверть - 10 учебных недель, </w:t>
      </w:r>
      <w:r w:rsidRPr="007C1F10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 четверть - 8 учебных недель.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28.7. Продолжительность каникул составляет: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28.10.</w:t>
      </w:r>
      <w:r w:rsidR="002B1CCC">
        <w:rPr>
          <w:rFonts w:ascii="Times New Roman" w:eastAsia="Times New Roman" w:hAnsi="Times New Roman" w:cs="Times New Roman"/>
          <w:sz w:val="24"/>
          <w:szCs w:val="24"/>
        </w:rPr>
        <w:t>23-8.11.23 (осенние каникулы) - 10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 календарных дней;</w:t>
      </w:r>
    </w:p>
    <w:p w:rsidR="007C1F10" w:rsidRPr="007C1F10" w:rsidRDefault="002B1CCC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30.12.23-8.01.24 (зимние каникулы) – 10 </w:t>
      </w:r>
      <w:r w:rsidR="007C1F10" w:rsidRPr="007C1F10">
        <w:rPr>
          <w:rFonts w:ascii="Times New Roman" w:eastAsia="Times New Roman" w:hAnsi="Times New Roman" w:cs="Times New Roman"/>
          <w:sz w:val="24"/>
          <w:szCs w:val="24"/>
        </w:rPr>
        <w:t>календарных дней;</w:t>
      </w:r>
    </w:p>
    <w:p w:rsidR="007C1F10" w:rsidRPr="007C1F10" w:rsidRDefault="002B1CCC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26.03.24-05.04.24. (весенние каникулы) - 10</w:t>
      </w:r>
      <w:r w:rsidR="007C1F10" w:rsidRPr="007C1F10">
        <w:rPr>
          <w:rFonts w:ascii="Times New Roman" w:eastAsia="Times New Roman" w:hAnsi="Times New Roman" w:cs="Times New Roman"/>
          <w:sz w:val="24"/>
          <w:szCs w:val="24"/>
        </w:rPr>
        <w:t xml:space="preserve"> календарных дней;</w:t>
      </w:r>
    </w:p>
    <w:p w:rsidR="007C1F10" w:rsidRPr="007C1F10" w:rsidRDefault="002B1CCC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</w:t>
      </w:r>
      <w:r w:rsidR="007C1F10" w:rsidRPr="007C1F10">
        <w:rPr>
          <w:rFonts w:ascii="Times New Roman" w:eastAsia="Times New Roman" w:hAnsi="Times New Roman" w:cs="Times New Roman"/>
          <w:sz w:val="24"/>
          <w:szCs w:val="24"/>
        </w:rPr>
        <w:t>.05.24- 31.08.24-(летние каникулы) - 14 недель.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8. Продолжительность урока - 45 минут.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 xml:space="preserve">9. Продолжительность перемен между уроками составляет 10 минут, </w:t>
      </w:r>
      <w:r w:rsidRPr="002B1CCC">
        <w:rPr>
          <w:rFonts w:ascii="Times New Roman" w:eastAsia="Times New Roman" w:hAnsi="Times New Roman" w:cs="Times New Roman"/>
          <w:sz w:val="24"/>
          <w:szCs w:val="24"/>
        </w:rPr>
        <w:t>большой перемены (после 2 и  3 урока) - 20 - 30 минут. Вместо одной большой перемены допускается после 2 и 3 уроков устанавливать две перемены по 20 минут каждая.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Продолжительность перемены между урочной и внеурочной деятельностью должна составлять не менее 20 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lastRenderedPageBreak/>
        <w:t>10. 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11. 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</w:t>
      </w:r>
      <w:r w:rsidR="00FC3E45">
        <w:rPr>
          <w:rFonts w:ascii="Times New Roman" w:eastAsia="Times New Roman" w:hAnsi="Times New Roman" w:cs="Times New Roman"/>
          <w:sz w:val="24"/>
          <w:szCs w:val="24"/>
        </w:rPr>
        <w:t>ставляет для обучающихся  5-6 классов - не более 6уроков, для 7-9 классо</w:t>
      </w:r>
      <w:proofErr w:type="gramStart"/>
      <w:r w:rsidR="00FC3E45">
        <w:rPr>
          <w:rFonts w:ascii="Times New Roman" w:eastAsia="Times New Roman" w:hAnsi="Times New Roman" w:cs="Times New Roman"/>
          <w:sz w:val="24"/>
          <w:szCs w:val="24"/>
        </w:rPr>
        <w:t>в-</w:t>
      </w:r>
      <w:proofErr w:type="gramEnd"/>
      <w:r w:rsidR="00FC3E45">
        <w:rPr>
          <w:rFonts w:ascii="Times New Roman" w:eastAsia="Times New Roman" w:hAnsi="Times New Roman" w:cs="Times New Roman"/>
          <w:sz w:val="24"/>
          <w:szCs w:val="24"/>
        </w:rPr>
        <w:t xml:space="preserve"> не более 7 уроков</w:t>
      </w:r>
    </w:p>
    <w:p w:rsidR="007C1F10" w:rsidRPr="002B1CCC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1CCC">
        <w:rPr>
          <w:rFonts w:ascii="Times New Roman" w:eastAsia="Times New Roman" w:hAnsi="Times New Roman" w:cs="Times New Roman"/>
          <w:sz w:val="24"/>
          <w:szCs w:val="24"/>
        </w:rPr>
        <w:t>12. Занятия начинаются  8.</w:t>
      </w:r>
      <w:r w:rsidR="005E4DF2">
        <w:rPr>
          <w:rFonts w:ascii="Times New Roman" w:eastAsia="Times New Roman" w:hAnsi="Times New Roman" w:cs="Times New Roman"/>
          <w:sz w:val="24"/>
          <w:szCs w:val="24"/>
        </w:rPr>
        <w:t>0</w:t>
      </w:r>
      <w:r w:rsidR="00FC3E45" w:rsidRPr="002B1CCC">
        <w:rPr>
          <w:rFonts w:ascii="Times New Roman" w:eastAsia="Times New Roman" w:hAnsi="Times New Roman" w:cs="Times New Roman"/>
          <w:sz w:val="24"/>
          <w:szCs w:val="24"/>
        </w:rPr>
        <w:t>0 часов утра и заканчиваются 17.0</w:t>
      </w:r>
      <w:r w:rsidRPr="002B1CCC">
        <w:rPr>
          <w:rFonts w:ascii="Times New Roman" w:eastAsia="Times New Roman" w:hAnsi="Times New Roman" w:cs="Times New Roman"/>
          <w:sz w:val="24"/>
          <w:szCs w:val="24"/>
        </w:rPr>
        <w:t>0часов.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1CCC">
        <w:rPr>
          <w:rFonts w:ascii="Times New Roman" w:eastAsia="Times New Roman" w:hAnsi="Times New Roman" w:cs="Times New Roman"/>
          <w:sz w:val="24"/>
          <w:szCs w:val="24"/>
        </w:rPr>
        <w:t>13. 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14. Календарный учебный график образовательной организации составлен с учетом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:rsidR="007C1F10" w:rsidRPr="007C1F10" w:rsidRDefault="007C1F10" w:rsidP="007C1F10">
      <w:pPr>
        <w:spacing w:after="223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1F10">
        <w:rPr>
          <w:rFonts w:ascii="Times New Roman" w:eastAsia="Times New Roman" w:hAnsi="Times New Roman" w:cs="Times New Roman"/>
          <w:sz w:val="24"/>
          <w:szCs w:val="24"/>
        </w:rPr>
        <w:t>При составлении календарного учебного графика образовательная организация использовала организ</w:t>
      </w:r>
      <w:r w:rsidR="00FC3E45">
        <w:rPr>
          <w:rFonts w:ascii="Times New Roman" w:eastAsia="Times New Roman" w:hAnsi="Times New Roman" w:cs="Times New Roman"/>
          <w:sz w:val="24"/>
          <w:szCs w:val="24"/>
        </w:rPr>
        <w:t>ацию учебного года по четвертям</w:t>
      </w:r>
      <w:r w:rsidRPr="007C1F1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1F10" w:rsidRDefault="007C1F10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3E45" w:rsidRDefault="00FC3E45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3E45" w:rsidRDefault="00FC3E45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3E45" w:rsidRDefault="00FC3E45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3E45" w:rsidRDefault="00FC3E45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3E45" w:rsidRDefault="00FC3E45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3E45" w:rsidRDefault="00FC3E45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3E45" w:rsidRDefault="00FC3E45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3E45" w:rsidRDefault="00FC3E45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3E45" w:rsidRDefault="00FC3E45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3E45" w:rsidRDefault="00FC3E45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3E45" w:rsidRDefault="00FC3E45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3E45" w:rsidRDefault="00FC3E45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115E" w:rsidRPr="00F7115E" w:rsidRDefault="005E4DF2" w:rsidP="00F7115E">
      <w:pPr>
        <w:tabs>
          <w:tab w:val="left" w:pos="636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F7115E" w:rsidRPr="00F7115E" w:rsidRDefault="00F7115E" w:rsidP="00F7115E"/>
    <w:p w:rsidR="00FC3E45" w:rsidRPr="007C1F10" w:rsidRDefault="00FC3E45" w:rsidP="007C1F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1F10" w:rsidRPr="001D75DC" w:rsidRDefault="007C1F10" w:rsidP="004722F6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sectPr w:rsidR="007C1F10" w:rsidRPr="001D75DC" w:rsidSect="005E4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1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7124A"/>
    <w:multiLevelType w:val="hybridMultilevel"/>
    <w:tmpl w:val="432C78D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240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6B6CAF"/>
    <w:multiLevelType w:val="hybridMultilevel"/>
    <w:tmpl w:val="ACA0FF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F31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4E3CCB"/>
    <w:multiLevelType w:val="hybridMultilevel"/>
    <w:tmpl w:val="AA18D12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7C7446"/>
    <w:multiLevelType w:val="hybridMultilevel"/>
    <w:tmpl w:val="26AE411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E11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EE28BE"/>
    <w:multiLevelType w:val="hybridMultilevel"/>
    <w:tmpl w:val="AC96AAA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2F2E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0266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CF62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6E4DB4"/>
    <w:multiLevelType w:val="hybridMultilevel"/>
    <w:tmpl w:val="8890A6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D238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B131CD"/>
    <w:multiLevelType w:val="hybridMultilevel"/>
    <w:tmpl w:val="3EB88ED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D25E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4470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8DE76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0008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C32F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422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B717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DE57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49459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850F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2201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1D43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FE15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C301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DF19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4F45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4F25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295E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C51B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4F33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F6A23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FE64A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FF049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08F1B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423671A"/>
    <w:multiLevelType w:val="hybridMultilevel"/>
    <w:tmpl w:val="7616CBD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FB76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8D870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F485C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0EF52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1935F71"/>
    <w:multiLevelType w:val="hybridMultilevel"/>
    <w:tmpl w:val="5B8ED2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2BF67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3EC02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4B17E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8E5320E"/>
    <w:multiLevelType w:val="hybridMultilevel"/>
    <w:tmpl w:val="2B944D3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F63B51"/>
    <w:multiLevelType w:val="hybridMultilevel"/>
    <w:tmpl w:val="7B7CE76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D7262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4"/>
  </w:num>
  <w:num w:numId="3">
    <w:abstractNumId w:val="30"/>
  </w:num>
  <w:num w:numId="4">
    <w:abstractNumId w:val="13"/>
  </w:num>
  <w:num w:numId="5">
    <w:abstractNumId w:val="17"/>
  </w:num>
  <w:num w:numId="6">
    <w:abstractNumId w:val="23"/>
  </w:num>
  <w:num w:numId="7">
    <w:abstractNumId w:val="21"/>
  </w:num>
  <w:num w:numId="8">
    <w:abstractNumId w:val="16"/>
  </w:num>
  <w:num w:numId="9">
    <w:abstractNumId w:val="28"/>
  </w:num>
  <w:num w:numId="10">
    <w:abstractNumId w:val="40"/>
  </w:num>
  <w:num w:numId="11">
    <w:abstractNumId w:val="18"/>
  </w:num>
  <w:num w:numId="12">
    <w:abstractNumId w:val="24"/>
  </w:num>
  <w:num w:numId="13">
    <w:abstractNumId w:val="36"/>
  </w:num>
  <w:num w:numId="14">
    <w:abstractNumId w:val="26"/>
  </w:num>
  <w:num w:numId="15">
    <w:abstractNumId w:val="2"/>
  </w:num>
  <w:num w:numId="16">
    <w:abstractNumId w:val="42"/>
  </w:num>
  <w:num w:numId="17">
    <w:abstractNumId w:val="22"/>
  </w:num>
  <w:num w:numId="18">
    <w:abstractNumId w:val="9"/>
  </w:num>
  <w:num w:numId="19">
    <w:abstractNumId w:val="38"/>
  </w:num>
  <w:num w:numId="20">
    <w:abstractNumId w:val="37"/>
  </w:num>
  <w:num w:numId="21">
    <w:abstractNumId w:val="33"/>
  </w:num>
  <w:num w:numId="22">
    <w:abstractNumId w:val="15"/>
  </w:num>
  <w:num w:numId="23">
    <w:abstractNumId w:val="45"/>
  </w:num>
  <w:num w:numId="24">
    <w:abstractNumId w:val="47"/>
  </w:num>
  <w:num w:numId="25">
    <w:abstractNumId w:val="25"/>
  </w:num>
  <w:num w:numId="26">
    <w:abstractNumId w:val="0"/>
  </w:num>
  <w:num w:numId="27">
    <w:abstractNumId w:val="41"/>
  </w:num>
  <w:num w:numId="28">
    <w:abstractNumId w:val="32"/>
  </w:num>
  <w:num w:numId="29">
    <w:abstractNumId w:val="10"/>
  </w:num>
  <w:num w:numId="30">
    <w:abstractNumId w:val="31"/>
  </w:num>
  <w:num w:numId="31">
    <w:abstractNumId w:val="29"/>
  </w:num>
  <w:num w:numId="32">
    <w:abstractNumId w:val="19"/>
  </w:num>
  <w:num w:numId="33">
    <w:abstractNumId w:val="34"/>
  </w:num>
  <w:num w:numId="34">
    <w:abstractNumId w:val="7"/>
  </w:num>
  <w:num w:numId="35">
    <w:abstractNumId w:val="11"/>
  </w:num>
  <w:num w:numId="36">
    <w:abstractNumId w:val="46"/>
  </w:num>
  <w:num w:numId="37">
    <w:abstractNumId w:val="20"/>
  </w:num>
  <w:num w:numId="38">
    <w:abstractNumId w:val="35"/>
  </w:num>
  <w:num w:numId="39">
    <w:abstractNumId w:val="50"/>
  </w:num>
  <w:num w:numId="40">
    <w:abstractNumId w:val="43"/>
  </w:num>
  <w:num w:numId="41">
    <w:abstractNumId w:val="8"/>
  </w:num>
  <w:num w:numId="42">
    <w:abstractNumId w:val="5"/>
  </w:num>
  <w:num w:numId="43">
    <w:abstractNumId w:val="6"/>
  </w:num>
  <w:num w:numId="44">
    <w:abstractNumId w:val="12"/>
  </w:num>
  <w:num w:numId="45">
    <w:abstractNumId w:val="14"/>
  </w:num>
  <w:num w:numId="46">
    <w:abstractNumId w:val="49"/>
  </w:num>
  <w:num w:numId="47">
    <w:abstractNumId w:val="1"/>
  </w:num>
  <w:num w:numId="48">
    <w:abstractNumId w:val="3"/>
  </w:num>
  <w:num w:numId="49">
    <w:abstractNumId w:val="39"/>
  </w:num>
  <w:num w:numId="50">
    <w:abstractNumId w:val="44"/>
  </w:num>
  <w:num w:numId="51">
    <w:abstractNumId w:val="48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01F0"/>
    <w:rsid w:val="000148FE"/>
    <w:rsid w:val="00095294"/>
    <w:rsid w:val="001469CA"/>
    <w:rsid w:val="00177F11"/>
    <w:rsid w:val="001D75DC"/>
    <w:rsid w:val="002B1CCC"/>
    <w:rsid w:val="002C7268"/>
    <w:rsid w:val="002D53F7"/>
    <w:rsid w:val="00330684"/>
    <w:rsid w:val="003935D8"/>
    <w:rsid w:val="003F01F0"/>
    <w:rsid w:val="004722F6"/>
    <w:rsid w:val="00476340"/>
    <w:rsid w:val="004870D3"/>
    <w:rsid w:val="004C2B15"/>
    <w:rsid w:val="004D1F4F"/>
    <w:rsid w:val="005E4DF2"/>
    <w:rsid w:val="005F66FD"/>
    <w:rsid w:val="006043D7"/>
    <w:rsid w:val="006C57BC"/>
    <w:rsid w:val="006D3FDA"/>
    <w:rsid w:val="007225D4"/>
    <w:rsid w:val="007C1F10"/>
    <w:rsid w:val="007E4919"/>
    <w:rsid w:val="00955328"/>
    <w:rsid w:val="009B3C37"/>
    <w:rsid w:val="009C55F2"/>
    <w:rsid w:val="009F6D6E"/>
    <w:rsid w:val="00AF67B8"/>
    <w:rsid w:val="00B2197F"/>
    <w:rsid w:val="00BC2221"/>
    <w:rsid w:val="00C65D70"/>
    <w:rsid w:val="00D50FE4"/>
    <w:rsid w:val="00E220BB"/>
    <w:rsid w:val="00E66CB2"/>
    <w:rsid w:val="00E827B6"/>
    <w:rsid w:val="00EA3D19"/>
    <w:rsid w:val="00ED19F5"/>
    <w:rsid w:val="00F57C85"/>
    <w:rsid w:val="00F7115E"/>
    <w:rsid w:val="00FC3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0D3"/>
  </w:style>
  <w:style w:type="paragraph" w:styleId="1">
    <w:name w:val="heading 1"/>
    <w:basedOn w:val="a"/>
    <w:next w:val="a"/>
    <w:link w:val="10"/>
    <w:uiPriority w:val="9"/>
    <w:qFormat/>
    <w:rsid w:val="00F7115E"/>
    <w:pPr>
      <w:keepNext/>
      <w:keepLines/>
      <w:widowControl w:val="0"/>
      <w:wordWrap w:val="0"/>
      <w:autoSpaceDE w:val="0"/>
      <w:autoSpaceDN w:val="0"/>
      <w:spacing w:before="480" w:after="0" w:line="240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paragraph" w:styleId="2">
    <w:name w:val="heading 2"/>
    <w:basedOn w:val="a"/>
    <w:link w:val="20"/>
    <w:uiPriority w:val="9"/>
    <w:qFormat/>
    <w:rsid w:val="00F711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3FDA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4">
    <w:name w:val="Strong"/>
    <w:basedOn w:val="a0"/>
    <w:uiPriority w:val="22"/>
    <w:qFormat/>
    <w:rsid w:val="006D3FDA"/>
    <w:rPr>
      <w:b/>
      <w:bCs/>
    </w:rPr>
  </w:style>
  <w:style w:type="character" w:styleId="a5">
    <w:name w:val="Hyperlink"/>
    <w:basedOn w:val="a0"/>
    <w:uiPriority w:val="99"/>
    <w:unhideWhenUsed/>
    <w:rsid w:val="006D3FDA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2D53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77F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722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C1F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14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8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115E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F7115E"/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numbering" w:customStyle="1" w:styleId="11">
    <w:name w:val="Нет списка1"/>
    <w:next w:val="a2"/>
    <w:uiPriority w:val="99"/>
    <w:semiHidden/>
    <w:unhideWhenUsed/>
    <w:rsid w:val="00F7115E"/>
  </w:style>
  <w:style w:type="paragraph" w:customStyle="1" w:styleId="ParaAttribute30">
    <w:name w:val="ParaAttribute30"/>
    <w:rsid w:val="00F7115E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link w:val="a9"/>
    <w:uiPriority w:val="1"/>
    <w:qFormat/>
    <w:rsid w:val="00F7115E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Абзац списка Знак"/>
    <w:link w:val="a8"/>
    <w:uiPriority w:val="1"/>
    <w:qFormat/>
    <w:locked/>
    <w:rsid w:val="00F7115E"/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CharAttribute484">
    <w:name w:val="CharAttribute484"/>
    <w:uiPriority w:val="99"/>
    <w:rsid w:val="00F7115E"/>
    <w:rPr>
      <w:rFonts w:ascii="Times New Roman" w:eastAsia="Times New Roman"/>
      <w:i/>
      <w:sz w:val="28"/>
    </w:rPr>
  </w:style>
  <w:style w:type="paragraph" w:styleId="aa">
    <w:name w:val="footnote text"/>
    <w:basedOn w:val="a"/>
    <w:link w:val="ab"/>
    <w:uiPriority w:val="99"/>
    <w:rsid w:val="00F711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customStyle="1" w:styleId="ab">
    <w:name w:val="Текст сноски Знак"/>
    <w:basedOn w:val="a0"/>
    <w:link w:val="aa"/>
    <w:uiPriority w:val="99"/>
    <w:rsid w:val="00F7115E"/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styleId="ac">
    <w:name w:val="footnote reference"/>
    <w:uiPriority w:val="99"/>
    <w:semiHidden/>
    <w:rsid w:val="00F7115E"/>
    <w:rPr>
      <w:vertAlign w:val="superscript"/>
    </w:rPr>
  </w:style>
  <w:style w:type="paragraph" w:customStyle="1" w:styleId="ParaAttribute38">
    <w:name w:val="ParaAttribute38"/>
    <w:rsid w:val="00F7115E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F7115E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F7115E"/>
    <w:rPr>
      <w:rFonts w:ascii="Times New Roman" w:eastAsia="Times New Roman"/>
      <w:i/>
      <w:sz w:val="28"/>
    </w:rPr>
  </w:style>
  <w:style w:type="paragraph" w:styleId="ad">
    <w:name w:val="No Spacing"/>
    <w:link w:val="ae"/>
    <w:uiPriority w:val="1"/>
    <w:qFormat/>
    <w:rsid w:val="00F7115E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e">
    <w:name w:val="Без интервала Знак"/>
    <w:link w:val="ad"/>
    <w:uiPriority w:val="1"/>
    <w:rsid w:val="00F7115E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F7115E"/>
    <w:rPr>
      <w:rFonts w:ascii="Times New Roman" w:eastAsia="Times New Roman"/>
      <w:sz w:val="28"/>
    </w:rPr>
  </w:style>
  <w:style w:type="character" w:customStyle="1" w:styleId="CharAttribute512">
    <w:name w:val="CharAttribute512"/>
    <w:rsid w:val="00F7115E"/>
    <w:rPr>
      <w:rFonts w:ascii="Times New Roman" w:eastAsia="Times New Roman"/>
      <w:sz w:val="28"/>
    </w:rPr>
  </w:style>
  <w:style w:type="character" w:customStyle="1" w:styleId="CharAttribute3">
    <w:name w:val="CharAttribute3"/>
    <w:rsid w:val="00F7115E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F7115E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F7115E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F7115E"/>
    <w:rPr>
      <w:rFonts w:ascii="Times New Roman" w:eastAsia="Batang" w:hAnsi="Batang"/>
      <w:color w:val="00000A"/>
      <w:sz w:val="28"/>
    </w:rPr>
  </w:style>
  <w:style w:type="paragraph" w:styleId="af">
    <w:name w:val="Body Text Indent"/>
    <w:basedOn w:val="a"/>
    <w:link w:val="af0"/>
    <w:unhideWhenUsed/>
    <w:rsid w:val="00F7115E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en-US"/>
    </w:rPr>
  </w:style>
  <w:style w:type="character" w:customStyle="1" w:styleId="af0">
    <w:name w:val="Основной текст с отступом Знак"/>
    <w:basedOn w:val="a0"/>
    <w:link w:val="af"/>
    <w:rsid w:val="00F7115E"/>
    <w:rPr>
      <w:rFonts w:ascii="Calibri" w:eastAsia="Calibri" w:hAnsi="Calibri" w:cs="Times New Roman"/>
      <w:lang w:val="en-US"/>
    </w:rPr>
  </w:style>
  <w:style w:type="paragraph" w:styleId="3">
    <w:name w:val="Body Text Indent 3"/>
    <w:basedOn w:val="a"/>
    <w:link w:val="30"/>
    <w:unhideWhenUsed/>
    <w:rsid w:val="00F7115E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30">
    <w:name w:val="Основной текст с отступом 3 Знак"/>
    <w:basedOn w:val="a0"/>
    <w:link w:val="3"/>
    <w:rsid w:val="00F7115E"/>
    <w:rPr>
      <w:rFonts w:ascii="Calibri" w:eastAsia="Calibri" w:hAnsi="Calibri" w:cs="Times New Roman"/>
      <w:sz w:val="16"/>
      <w:szCs w:val="16"/>
      <w:lang w:val="en-US"/>
    </w:rPr>
  </w:style>
  <w:style w:type="paragraph" w:styleId="21">
    <w:name w:val="Body Text Indent 2"/>
    <w:basedOn w:val="a"/>
    <w:link w:val="22"/>
    <w:unhideWhenUsed/>
    <w:rsid w:val="00F7115E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en-US"/>
    </w:rPr>
  </w:style>
  <w:style w:type="character" w:customStyle="1" w:styleId="22">
    <w:name w:val="Основной текст с отступом 2 Знак"/>
    <w:basedOn w:val="a0"/>
    <w:link w:val="21"/>
    <w:rsid w:val="00F7115E"/>
    <w:rPr>
      <w:rFonts w:ascii="Calibri" w:eastAsia="Calibri" w:hAnsi="Calibri" w:cs="Times New Roman"/>
      <w:lang w:val="en-US"/>
    </w:rPr>
  </w:style>
  <w:style w:type="character" w:customStyle="1" w:styleId="CharAttribute504">
    <w:name w:val="CharAttribute504"/>
    <w:rsid w:val="00F7115E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F7115E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lock Text"/>
    <w:basedOn w:val="a"/>
    <w:rsid w:val="00F7115E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F7115E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F7115E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F7115E"/>
    <w:rPr>
      <w:rFonts w:ascii="Times New Roman" w:eastAsia="Times New Roman"/>
      <w:sz w:val="28"/>
    </w:rPr>
  </w:style>
  <w:style w:type="character" w:customStyle="1" w:styleId="CharAttribute269">
    <w:name w:val="CharAttribute269"/>
    <w:rsid w:val="00F7115E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F7115E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F7115E"/>
    <w:rPr>
      <w:rFonts w:ascii="Times New Roman" w:eastAsia="Times New Roman"/>
      <w:sz w:val="28"/>
    </w:rPr>
  </w:style>
  <w:style w:type="character" w:customStyle="1" w:styleId="CharAttribute273">
    <w:name w:val="CharAttribute273"/>
    <w:rsid w:val="00F7115E"/>
    <w:rPr>
      <w:rFonts w:ascii="Times New Roman" w:eastAsia="Times New Roman"/>
      <w:sz w:val="28"/>
    </w:rPr>
  </w:style>
  <w:style w:type="character" w:customStyle="1" w:styleId="CharAttribute274">
    <w:name w:val="CharAttribute274"/>
    <w:rsid w:val="00F7115E"/>
    <w:rPr>
      <w:rFonts w:ascii="Times New Roman" w:eastAsia="Times New Roman"/>
      <w:sz w:val="28"/>
    </w:rPr>
  </w:style>
  <w:style w:type="character" w:customStyle="1" w:styleId="CharAttribute275">
    <w:name w:val="CharAttribute275"/>
    <w:rsid w:val="00F7115E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F7115E"/>
    <w:rPr>
      <w:rFonts w:ascii="Times New Roman" w:eastAsia="Times New Roman"/>
      <w:sz w:val="28"/>
    </w:rPr>
  </w:style>
  <w:style w:type="character" w:customStyle="1" w:styleId="CharAttribute277">
    <w:name w:val="CharAttribute277"/>
    <w:rsid w:val="00F7115E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F7115E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F7115E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F7115E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F7115E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F7115E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F7115E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F7115E"/>
    <w:rPr>
      <w:rFonts w:ascii="Times New Roman" w:eastAsia="Times New Roman"/>
      <w:sz w:val="28"/>
    </w:rPr>
  </w:style>
  <w:style w:type="character" w:customStyle="1" w:styleId="CharAttribute285">
    <w:name w:val="CharAttribute285"/>
    <w:rsid w:val="00F7115E"/>
    <w:rPr>
      <w:rFonts w:ascii="Times New Roman" w:eastAsia="Times New Roman"/>
      <w:sz w:val="28"/>
    </w:rPr>
  </w:style>
  <w:style w:type="character" w:customStyle="1" w:styleId="CharAttribute286">
    <w:name w:val="CharAttribute286"/>
    <w:rsid w:val="00F7115E"/>
    <w:rPr>
      <w:rFonts w:ascii="Times New Roman" w:eastAsia="Times New Roman"/>
      <w:sz w:val="28"/>
    </w:rPr>
  </w:style>
  <w:style w:type="character" w:customStyle="1" w:styleId="CharAttribute287">
    <w:name w:val="CharAttribute287"/>
    <w:rsid w:val="00F7115E"/>
    <w:rPr>
      <w:rFonts w:ascii="Times New Roman" w:eastAsia="Times New Roman"/>
      <w:sz w:val="28"/>
    </w:rPr>
  </w:style>
  <w:style w:type="character" w:customStyle="1" w:styleId="CharAttribute288">
    <w:name w:val="CharAttribute288"/>
    <w:rsid w:val="00F7115E"/>
    <w:rPr>
      <w:rFonts w:ascii="Times New Roman" w:eastAsia="Times New Roman"/>
      <w:sz w:val="28"/>
    </w:rPr>
  </w:style>
  <w:style w:type="character" w:customStyle="1" w:styleId="CharAttribute289">
    <w:name w:val="CharAttribute289"/>
    <w:rsid w:val="00F7115E"/>
    <w:rPr>
      <w:rFonts w:ascii="Times New Roman" w:eastAsia="Times New Roman"/>
      <w:sz w:val="28"/>
    </w:rPr>
  </w:style>
  <w:style w:type="character" w:customStyle="1" w:styleId="CharAttribute290">
    <w:name w:val="CharAttribute290"/>
    <w:rsid w:val="00F7115E"/>
    <w:rPr>
      <w:rFonts w:ascii="Times New Roman" w:eastAsia="Times New Roman"/>
      <w:sz w:val="28"/>
    </w:rPr>
  </w:style>
  <w:style w:type="character" w:customStyle="1" w:styleId="CharAttribute291">
    <w:name w:val="CharAttribute291"/>
    <w:rsid w:val="00F7115E"/>
    <w:rPr>
      <w:rFonts w:ascii="Times New Roman" w:eastAsia="Times New Roman"/>
      <w:sz w:val="28"/>
    </w:rPr>
  </w:style>
  <w:style w:type="character" w:customStyle="1" w:styleId="CharAttribute292">
    <w:name w:val="CharAttribute292"/>
    <w:rsid w:val="00F7115E"/>
    <w:rPr>
      <w:rFonts w:ascii="Times New Roman" w:eastAsia="Times New Roman"/>
      <w:sz w:val="28"/>
    </w:rPr>
  </w:style>
  <w:style w:type="character" w:customStyle="1" w:styleId="CharAttribute293">
    <w:name w:val="CharAttribute293"/>
    <w:rsid w:val="00F7115E"/>
    <w:rPr>
      <w:rFonts w:ascii="Times New Roman" w:eastAsia="Times New Roman"/>
      <w:sz w:val="28"/>
    </w:rPr>
  </w:style>
  <w:style w:type="character" w:customStyle="1" w:styleId="CharAttribute294">
    <w:name w:val="CharAttribute294"/>
    <w:rsid w:val="00F7115E"/>
    <w:rPr>
      <w:rFonts w:ascii="Times New Roman" w:eastAsia="Times New Roman"/>
      <w:sz w:val="28"/>
    </w:rPr>
  </w:style>
  <w:style w:type="character" w:customStyle="1" w:styleId="CharAttribute295">
    <w:name w:val="CharAttribute295"/>
    <w:rsid w:val="00F7115E"/>
    <w:rPr>
      <w:rFonts w:ascii="Times New Roman" w:eastAsia="Times New Roman"/>
      <w:sz w:val="28"/>
    </w:rPr>
  </w:style>
  <w:style w:type="character" w:customStyle="1" w:styleId="CharAttribute296">
    <w:name w:val="CharAttribute296"/>
    <w:rsid w:val="00F7115E"/>
    <w:rPr>
      <w:rFonts w:ascii="Times New Roman" w:eastAsia="Times New Roman"/>
      <w:sz w:val="28"/>
    </w:rPr>
  </w:style>
  <w:style w:type="character" w:customStyle="1" w:styleId="CharAttribute297">
    <w:name w:val="CharAttribute297"/>
    <w:rsid w:val="00F7115E"/>
    <w:rPr>
      <w:rFonts w:ascii="Times New Roman" w:eastAsia="Times New Roman"/>
      <w:sz w:val="28"/>
    </w:rPr>
  </w:style>
  <w:style w:type="character" w:customStyle="1" w:styleId="CharAttribute298">
    <w:name w:val="CharAttribute298"/>
    <w:rsid w:val="00F7115E"/>
    <w:rPr>
      <w:rFonts w:ascii="Times New Roman" w:eastAsia="Times New Roman"/>
      <w:sz w:val="28"/>
    </w:rPr>
  </w:style>
  <w:style w:type="character" w:customStyle="1" w:styleId="CharAttribute299">
    <w:name w:val="CharAttribute299"/>
    <w:rsid w:val="00F7115E"/>
    <w:rPr>
      <w:rFonts w:ascii="Times New Roman" w:eastAsia="Times New Roman"/>
      <w:sz w:val="28"/>
    </w:rPr>
  </w:style>
  <w:style w:type="character" w:customStyle="1" w:styleId="CharAttribute300">
    <w:name w:val="CharAttribute300"/>
    <w:rsid w:val="00F7115E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F7115E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F7115E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F7115E"/>
    <w:rPr>
      <w:rFonts w:ascii="Times New Roman" w:eastAsia="Times New Roman"/>
      <w:sz w:val="28"/>
    </w:rPr>
  </w:style>
  <w:style w:type="character" w:customStyle="1" w:styleId="CharAttribute305">
    <w:name w:val="CharAttribute305"/>
    <w:rsid w:val="00F7115E"/>
    <w:rPr>
      <w:rFonts w:ascii="Times New Roman" w:eastAsia="Times New Roman"/>
      <w:sz w:val="28"/>
    </w:rPr>
  </w:style>
  <w:style w:type="character" w:customStyle="1" w:styleId="CharAttribute306">
    <w:name w:val="CharAttribute306"/>
    <w:rsid w:val="00F7115E"/>
    <w:rPr>
      <w:rFonts w:ascii="Times New Roman" w:eastAsia="Times New Roman"/>
      <w:sz w:val="28"/>
    </w:rPr>
  </w:style>
  <w:style w:type="character" w:customStyle="1" w:styleId="CharAttribute307">
    <w:name w:val="CharAttribute307"/>
    <w:rsid w:val="00F7115E"/>
    <w:rPr>
      <w:rFonts w:ascii="Times New Roman" w:eastAsia="Times New Roman"/>
      <w:sz w:val="28"/>
    </w:rPr>
  </w:style>
  <w:style w:type="character" w:customStyle="1" w:styleId="CharAttribute308">
    <w:name w:val="CharAttribute308"/>
    <w:rsid w:val="00F7115E"/>
    <w:rPr>
      <w:rFonts w:ascii="Times New Roman" w:eastAsia="Times New Roman"/>
      <w:sz w:val="28"/>
    </w:rPr>
  </w:style>
  <w:style w:type="character" w:customStyle="1" w:styleId="CharAttribute309">
    <w:name w:val="CharAttribute309"/>
    <w:rsid w:val="00F7115E"/>
    <w:rPr>
      <w:rFonts w:ascii="Times New Roman" w:eastAsia="Times New Roman"/>
      <w:sz w:val="28"/>
    </w:rPr>
  </w:style>
  <w:style w:type="character" w:customStyle="1" w:styleId="CharAttribute310">
    <w:name w:val="CharAttribute310"/>
    <w:rsid w:val="00F7115E"/>
    <w:rPr>
      <w:rFonts w:ascii="Times New Roman" w:eastAsia="Times New Roman"/>
      <w:sz w:val="28"/>
    </w:rPr>
  </w:style>
  <w:style w:type="character" w:customStyle="1" w:styleId="CharAttribute311">
    <w:name w:val="CharAttribute311"/>
    <w:rsid w:val="00F7115E"/>
    <w:rPr>
      <w:rFonts w:ascii="Times New Roman" w:eastAsia="Times New Roman"/>
      <w:sz w:val="28"/>
    </w:rPr>
  </w:style>
  <w:style w:type="character" w:customStyle="1" w:styleId="CharAttribute312">
    <w:name w:val="CharAttribute312"/>
    <w:rsid w:val="00F7115E"/>
    <w:rPr>
      <w:rFonts w:ascii="Times New Roman" w:eastAsia="Times New Roman"/>
      <w:sz w:val="28"/>
    </w:rPr>
  </w:style>
  <w:style w:type="character" w:customStyle="1" w:styleId="CharAttribute313">
    <w:name w:val="CharAttribute313"/>
    <w:rsid w:val="00F7115E"/>
    <w:rPr>
      <w:rFonts w:ascii="Times New Roman" w:eastAsia="Times New Roman"/>
      <w:sz w:val="28"/>
    </w:rPr>
  </w:style>
  <w:style w:type="character" w:customStyle="1" w:styleId="CharAttribute314">
    <w:name w:val="CharAttribute314"/>
    <w:rsid w:val="00F7115E"/>
    <w:rPr>
      <w:rFonts w:ascii="Times New Roman" w:eastAsia="Times New Roman"/>
      <w:sz w:val="28"/>
    </w:rPr>
  </w:style>
  <w:style w:type="character" w:customStyle="1" w:styleId="CharAttribute315">
    <w:name w:val="CharAttribute315"/>
    <w:rsid w:val="00F7115E"/>
    <w:rPr>
      <w:rFonts w:ascii="Times New Roman" w:eastAsia="Times New Roman"/>
      <w:sz w:val="28"/>
    </w:rPr>
  </w:style>
  <w:style w:type="character" w:customStyle="1" w:styleId="CharAttribute316">
    <w:name w:val="CharAttribute316"/>
    <w:rsid w:val="00F7115E"/>
    <w:rPr>
      <w:rFonts w:ascii="Times New Roman" w:eastAsia="Times New Roman"/>
      <w:sz w:val="28"/>
    </w:rPr>
  </w:style>
  <w:style w:type="character" w:customStyle="1" w:styleId="CharAttribute317">
    <w:name w:val="CharAttribute317"/>
    <w:rsid w:val="00F7115E"/>
    <w:rPr>
      <w:rFonts w:ascii="Times New Roman" w:eastAsia="Times New Roman"/>
      <w:sz w:val="28"/>
    </w:rPr>
  </w:style>
  <w:style w:type="character" w:customStyle="1" w:styleId="CharAttribute318">
    <w:name w:val="CharAttribute318"/>
    <w:rsid w:val="00F7115E"/>
    <w:rPr>
      <w:rFonts w:ascii="Times New Roman" w:eastAsia="Times New Roman"/>
      <w:sz w:val="28"/>
    </w:rPr>
  </w:style>
  <w:style w:type="character" w:customStyle="1" w:styleId="CharAttribute319">
    <w:name w:val="CharAttribute319"/>
    <w:rsid w:val="00F7115E"/>
    <w:rPr>
      <w:rFonts w:ascii="Times New Roman" w:eastAsia="Times New Roman"/>
      <w:sz w:val="28"/>
    </w:rPr>
  </w:style>
  <w:style w:type="character" w:customStyle="1" w:styleId="CharAttribute320">
    <w:name w:val="CharAttribute320"/>
    <w:rsid w:val="00F7115E"/>
    <w:rPr>
      <w:rFonts w:ascii="Times New Roman" w:eastAsia="Times New Roman"/>
      <w:sz w:val="28"/>
    </w:rPr>
  </w:style>
  <w:style w:type="character" w:customStyle="1" w:styleId="CharAttribute321">
    <w:name w:val="CharAttribute321"/>
    <w:rsid w:val="00F7115E"/>
    <w:rPr>
      <w:rFonts w:ascii="Times New Roman" w:eastAsia="Times New Roman"/>
      <w:sz w:val="28"/>
    </w:rPr>
  </w:style>
  <w:style w:type="character" w:customStyle="1" w:styleId="CharAttribute322">
    <w:name w:val="CharAttribute322"/>
    <w:rsid w:val="00F7115E"/>
    <w:rPr>
      <w:rFonts w:ascii="Times New Roman" w:eastAsia="Times New Roman"/>
      <w:sz w:val="28"/>
    </w:rPr>
  </w:style>
  <w:style w:type="character" w:customStyle="1" w:styleId="CharAttribute323">
    <w:name w:val="CharAttribute323"/>
    <w:rsid w:val="00F7115E"/>
    <w:rPr>
      <w:rFonts w:ascii="Times New Roman" w:eastAsia="Times New Roman"/>
      <w:sz w:val="28"/>
    </w:rPr>
  </w:style>
  <w:style w:type="character" w:customStyle="1" w:styleId="CharAttribute324">
    <w:name w:val="CharAttribute324"/>
    <w:rsid w:val="00F7115E"/>
    <w:rPr>
      <w:rFonts w:ascii="Times New Roman" w:eastAsia="Times New Roman"/>
      <w:sz w:val="28"/>
    </w:rPr>
  </w:style>
  <w:style w:type="character" w:customStyle="1" w:styleId="CharAttribute325">
    <w:name w:val="CharAttribute325"/>
    <w:rsid w:val="00F7115E"/>
    <w:rPr>
      <w:rFonts w:ascii="Times New Roman" w:eastAsia="Times New Roman"/>
      <w:sz w:val="28"/>
    </w:rPr>
  </w:style>
  <w:style w:type="character" w:customStyle="1" w:styleId="CharAttribute326">
    <w:name w:val="CharAttribute326"/>
    <w:rsid w:val="00F7115E"/>
    <w:rPr>
      <w:rFonts w:ascii="Times New Roman" w:eastAsia="Times New Roman"/>
      <w:sz w:val="28"/>
    </w:rPr>
  </w:style>
  <w:style w:type="character" w:customStyle="1" w:styleId="CharAttribute327">
    <w:name w:val="CharAttribute327"/>
    <w:rsid w:val="00F7115E"/>
    <w:rPr>
      <w:rFonts w:ascii="Times New Roman" w:eastAsia="Times New Roman"/>
      <w:sz w:val="28"/>
    </w:rPr>
  </w:style>
  <w:style w:type="character" w:customStyle="1" w:styleId="CharAttribute328">
    <w:name w:val="CharAttribute328"/>
    <w:rsid w:val="00F7115E"/>
    <w:rPr>
      <w:rFonts w:ascii="Times New Roman" w:eastAsia="Times New Roman"/>
      <w:sz w:val="28"/>
    </w:rPr>
  </w:style>
  <w:style w:type="character" w:customStyle="1" w:styleId="CharAttribute329">
    <w:name w:val="CharAttribute329"/>
    <w:rsid w:val="00F7115E"/>
    <w:rPr>
      <w:rFonts w:ascii="Times New Roman" w:eastAsia="Times New Roman"/>
      <w:sz w:val="28"/>
    </w:rPr>
  </w:style>
  <w:style w:type="character" w:customStyle="1" w:styleId="CharAttribute330">
    <w:name w:val="CharAttribute330"/>
    <w:rsid w:val="00F7115E"/>
    <w:rPr>
      <w:rFonts w:ascii="Times New Roman" w:eastAsia="Times New Roman"/>
      <w:sz w:val="28"/>
    </w:rPr>
  </w:style>
  <w:style w:type="character" w:customStyle="1" w:styleId="CharAttribute331">
    <w:name w:val="CharAttribute331"/>
    <w:rsid w:val="00F7115E"/>
    <w:rPr>
      <w:rFonts w:ascii="Times New Roman" w:eastAsia="Times New Roman"/>
      <w:sz w:val="28"/>
    </w:rPr>
  </w:style>
  <w:style w:type="character" w:customStyle="1" w:styleId="CharAttribute332">
    <w:name w:val="CharAttribute332"/>
    <w:rsid w:val="00F7115E"/>
    <w:rPr>
      <w:rFonts w:ascii="Times New Roman" w:eastAsia="Times New Roman"/>
      <w:sz w:val="28"/>
    </w:rPr>
  </w:style>
  <w:style w:type="character" w:customStyle="1" w:styleId="CharAttribute333">
    <w:name w:val="CharAttribute333"/>
    <w:rsid w:val="00F7115E"/>
    <w:rPr>
      <w:rFonts w:ascii="Times New Roman" w:eastAsia="Times New Roman"/>
      <w:sz w:val="28"/>
    </w:rPr>
  </w:style>
  <w:style w:type="character" w:customStyle="1" w:styleId="CharAttribute334">
    <w:name w:val="CharAttribute334"/>
    <w:rsid w:val="00F7115E"/>
    <w:rPr>
      <w:rFonts w:ascii="Times New Roman" w:eastAsia="Times New Roman"/>
      <w:sz w:val="28"/>
    </w:rPr>
  </w:style>
  <w:style w:type="character" w:customStyle="1" w:styleId="CharAttribute335">
    <w:name w:val="CharAttribute335"/>
    <w:rsid w:val="00F7115E"/>
    <w:rPr>
      <w:rFonts w:ascii="Times New Roman" w:eastAsia="Times New Roman"/>
      <w:sz w:val="28"/>
    </w:rPr>
  </w:style>
  <w:style w:type="character" w:customStyle="1" w:styleId="CharAttribute514">
    <w:name w:val="CharAttribute514"/>
    <w:rsid w:val="00F7115E"/>
    <w:rPr>
      <w:rFonts w:ascii="Times New Roman" w:eastAsia="Times New Roman"/>
      <w:sz w:val="28"/>
    </w:rPr>
  </w:style>
  <w:style w:type="character" w:customStyle="1" w:styleId="CharAttribute520">
    <w:name w:val="CharAttribute520"/>
    <w:rsid w:val="00F7115E"/>
    <w:rPr>
      <w:rFonts w:ascii="Times New Roman" w:eastAsia="Times New Roman"/>
      <w:sz w:val="28"/>
    </w:rPr>
  </w:style>
  <w:style w:type="character" w:customStyle="1" w:styleId="CharAttribute521">
    <w:name w:val="CharAttribute521"/>
    <w:rsid w:val="00F7115E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F7115E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F7115E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F7115E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F7115E"/>
    <w:rPr>
      <w:rFonts w:ascii="Times New Roman" w:eastAsia="Times New Roman"/>
      <w:i/>
      <w:sz w:val="22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F7115E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3">
    <w:name w:val="annotation text"/>
    <w:basedOn w:val="a"/>
    <w:link w:val="af2"/>
    <w:uiPriority w:val="99"/>
    <w:semiHidden/>
    <w:unhideWhenUsed/>
    <w:rsid w:val="00F7115E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12">
    <w:name w:val="Текст примечания Знак1"/>
    <w:basedOn w:val="a0"/>
    <w:uiPriority w:val="99"/>
    <w:semiHidden/>
    <w:rsid w:val="00F7115E"/>
    <w:rPr>
      <w:sz w:val="20"/>
      <w:szCs w:val="20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F7115E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rsid w:val="00F7115E"/>
    <w:rPr>
      <w:b/>
      <w:bCs/>
    </w:rPr>
  </w:style>
  <w:style w:type="character" w:customStyle="1" w:styleId="13">
    <w:name w:val="Тема примечания Знак1"/>
    <w:basedOn w:val="12"/>
    <w:uiPriority w:val="99"/>
    <w:semiHidden/>
    <w:rsid w:val="00F7115E"/>
    <w:rPr>
      <w:b/>
      <w:bCs/>
      <w:sz w:val="20"/>
      <w:szCs w:val="20"/>
    </w:rPr>
  </w:style>
  <w:style w:type="paragraph" w:customStyle="1" w:styleId="14">
    <w:name w:val="Без интервала1"/>
    <w:aliases w:val="основа"/>
    <w:rsid w:val="00F7115E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F7115E"/>
    <w:rPr>
      <w:rFonts w:ascii="Times New Roman" w:eastAsia="Times New Roman"/>
      <w:sz w:val="28"/>
    </w:rPr>
  </w:style>
  <w:style w:type="character" w:customStyle="1" w:styleId="CharAttribute534">
    <w:name w:val="CharAttribute534"/>
    <w:rsid w:val="00F7115E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F7115E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F7115E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F7115E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F7115E"/>
    <w:rPr>
      <w:rFonts w:ascii="Times New Roman" w:eastAsia="Times New Roman"/>
      <w:sz w:val="28"/>
    </w:rPr>
  </w:style>
  <w:style w:type="character" w:customStyle="1" w:styleId="CharAttribute499">
    <w:name w:val="CharAttribute499"/>
    <w:rsid w:val="00F7115E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7115E"/>
    <w:rPr>
      <w:rFonts w:ascii="Times New Roman" w:eastAsia="Times New Roman"/>
      <w:sz w:val="28"/>
    </w:rPr>
  </w:style>
  <w:style w:type="paragraph" w:styleId="af6">
    <w:name w:val="header"/>
    <w:basedOn w:val="a"/>
    <w:link w:val="af7"/>
    <w:uiPriority w:val="99"/>
    <w:unhideWhenUsed/>
    <w:rsid w:val="00F7115E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7">
    <w:name w:val="Верхний колонтитул Знак"/>
    <w:basedOn w:val="a0"/>
    <w:link w:val="af6"/>
    <w:uiPriority w:val="99"/>
    <w:rsid w:val="00F7115E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F7115E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9">
    <w:name w:val="Нижний колонтитул Знак"/>
    <w:basedOn w:val="a0"/>
    <w:link w:val="af8"/>
    <w:uiPriority w:val="99"/>
    <w:rsid w:val="00F7115E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1">
    <w:name w:val="ParaAttribute1"/>
    <w:rsid w:val="00F7115E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F7115E"/>
  </w:style>
  <w:style w:type="table" w:styleId="afa">
    <w:name w:val="Table Grid"/>
    <w:basedOn w:val="a1"/>
    <w:uiPriority w:val="59"/>
    <w:rsid w:val="00F7115E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qFormat/>
    <w:rsid w:val="00F7115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harAttribute6">
    <w:name w:val="CharAttribute6"/>
    <w:rsid w:val="00F7115E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">
    <w:name w:val="CharAttribute5"/>
    <w:rsid w:val="00F7115E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F7115E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F7115E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F7115E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F7115E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1">
    <w:name w:val="c1"/>
    <w:basedOn w:val="a0"/>
    <w:rsid w:val="00F7115E"/>
  </w:style>
  <w:style w:type="paragraph" w:customStyle="1" w:styleId="c4">
    <w:name w:val="c4"/>
    <w:basedOn w:val="a"/>
    <w:rsid w:val="00F71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F71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115E"/>
  </w:style>
  <w:style w:type="paragraph" w:customStyle="1" w:styleId="Default">
    <w:name w:val="Default"/>
    <w:rsid w:val="00F711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TOC Heading"/>
    <w:basedOn w:val="1"/>
    <w:next w:val="a"/>
    <w:uiPriority w:val="39"/>
    <w:semiHidden/>
    <w:unhideWhenUsed/>
    <w:qFormat/>
    <w:rsid w:val="00F7115E"/>
    <w:pPr>
      <w:widowControl/>
      <w:wordWrap/>
      <w:autoSpaceDE/>
      <w:autoSpaceDN/>
      <w:spacing w:line="276" w:lineRule="auto"/>
      <w:jc w:val="left"/>
      <w:outlineLvl w:val="9"/>
    </w:pPr>
    <w:rPr>
      <w:kern w:val="0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F7115E"/>
    <w:pPr>
      <w:widowControl w:val="0"/>
      <w:autoSpaceDE w:val="0"/>
      <w:autoSpaceDN w:val="0"/>
      <w:spacing w:after="10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23">
    <w:name w:val="toc 2"/>
    <w:basedOn w:val="a"/>
    <w:next w:val="a"/>
    <w:autoRedefine/>
    <w:uiPriority w:val="39"/>
    <w:unhideWhenUsed/>
    <w:rsid w:val="00F7115E"/>
    <w:pPr>
      <w:widowControl w:val="0"/>
      <w:autoSpaceDE w:val="0"/>
      <w:autoSpaceDN w:val="0"/>
      <w:spacing w:after="100" w:line="240" w:lineRule="auto"/>
      <w:ind w:left="220"/>
    </w:pPr>
    <w:rPr>
      <w:rFonts w:ascii="Times New Roman" w:eastAsia="Times New Roman" w:hAnsi="Times New Roman" w:cs="Times New Roman"/>
      <w:lang w:eastAsia="ru-RU" w:bidi="ru-RU"/>
    </w:rPr>
  </w:style>
  <w:style w:type="paragraph" w:styleId="afc">
    <w:name w:val="Body Text"/>
    <w:basedOn w:val="a"/>
    <w:link w:val="afd"/>
    <w:uiPriority w:val="99"/>
    <w:unhideWhenUsed/>
    <w:rsid w:val="00F7115E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d">
    <w:name w:val="Основной текст Знак"/>
    <w:basedOn w:val="a0"/>
    <w:link w:val="afc"/>
    <w:uiPriority w:val="99"/>
    <w:rsid w:val="00F7115E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TableParagraph">
    <w:name w:val="Table Paragraph"/>
    <w:basedOn w:val="a"/>
    <w:uiPriority w:val="1"/>
    <w:qFormat/>
    <w:rsid w:val="00F7115E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c15">
    <w:name w:val="c15"/>
    <w:basedOn w:val="a0"/>
    <w:rsid w:val="00F7115E"/>
  </w:style>
  <w:style w:type="character" w:customStyle="1" w:styleId="c2">
    <w:name w:val="c2"/>
    <w:basedOn w:val="a0"/>
    <w:rsid w:val="00F7115E"/>
  </w:style>
  <w:style w:type="paragraph" w:customStyle="1" w:styleId="c34">
    <w:name w:val="c34"/>
    <w:basedOn w:val="a"/>
    <w:rsid w:val="00F71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FollowedHyperlink"/>
    <w:basedOn w:val="a0"/>
    <w:uiPriority w:val="99"/>
    <w:semiHidden/>
    <w:unhideWhenUsed/>
    <w:rsid w:val="00F7115E"/>
    <w:rPr>
      <w:color w:val="800080" w:themeColor="followedHyperlink"/>
      <w:u w:val="single"/>
    </w:rPr>
  </w:style>
  <w:style w:type="paragraph" w:customStyle="1" w:styleId="110">
    <w:name w:val="Заголовок 11"/>
    <w:basedOn w:val="a"/>
    <w:next w:val="a"/>
    <w:uiPriority w:val="9"/>
    <w:qFormat/>
    <w:rsid w:val="00F7115E"/>
    <w:pPr>
      <w:keepNext/>
      <w:keepLines/>
      <w:widowControl w:val="0"/>
      <w:wordWrap w:val="0"/>
      <w:autoSpaceDE w:val="0"/>
      <w:autoSpaceDN w:val="0"/>
      <w:spacing w:before="480" w:after="0" w:line="240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kern w:val="2"/>
      <w:sz w:val="28"/>
      <w:szCs w:val="28"/>
      <w:lang w:val="en-US" w:eastAsia="ko-KR"/>
    </w:rPr>
  </w:style>
  <w:style w:type="character" w:styleId="aff">
    <w:name w:val="annotation reference"/>
    <w:uiPriority w:val="99"/>
    <w:semiHidden/>
    <w:unhideWhenUsed/>
    <w:rsid w:val="00F7115E"/>
    <w:rPr>
      <w:sz w:val="16"/>
      <w:szCs w:val="16"/>
    </w:rPr>
  </w:style>
  <w:style w:type="table" w:customStyle="1" w:styleId="DefaultTable">
    <w:name w:val="Default Table"/>
    <w:rsid w:val="00F7115E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Заголовок 1 Знак1"/>
    <w:basedOn w:val="a0"/>
    <w:uiPriority w:val="9"/>
    <w:rsid w:val="00F711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115E"/>
    <w:pPr>
      <w:keepNext/>
      <w:keepLines/>
      <w:widowControl w:val="0"/>
      <w:wordWrap w:val="0"/>
      <w:autoSpaceDE w:val="0"/>
      <w:autoSpaceDN w:val="0"/>
      <w:spacing w:before="480" w:after="0" w:line="240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paragraph" w:styleId="2">
    <w:name w:val="heading 2"/>
    <w:basedOn w:val="a"/>
    <w:link w:val="20"/>
    <w:uiPriority w:val="9"/>
    <w:qFormat/>
    <w:rsid w:val="00F711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3FDA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4">
    <w:name w:val="Strong"/>
    <w:basedOn w:val="a0"/>
    <w:uiPriority w:val="22"/>
    <w:qFormat/>
    <w:rsid w:val="006D3FDA"/>
    <w:rPr>
      <w:b/>
      <w:bCs/>
    </w:rPr>
  </w:style>
  <w:style w:type="character" w:styleId="a5">
    <w:name w:val="Hyperlink"/>
    <w:basedOn w:val="a0"/>
    <w:uiPriority w:val="99"/>
    <w:unhideWhenUsed/>
    <w:rsid w:val="006D3FDA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2D53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77F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722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C1F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14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8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115E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F7115E"/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numbering" w:customStyle="1" w:styleId="11">
    <w:name w:val="Нет списка1"/>
    <w:next w:val="a2"/>
    <w:uiPriority w:val="99"/>
    <w:semiHidden/>
    <w:unhideWhenUsed/>
    <w:rsid w:val="00F7115E"/>
  </w:style>
  <w:style w:type="paragraph" w:customStyle="1" w:styleId="ParaAttribute30">
    <w:name w:val="ParaAttribute30"/>
    <w:rsid w:val="00F7115E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link w:val="a9"/>
    <w:uiPriority w:val="1"/>
    <w:qFormat/>
    <w:rsid w:val="00F7115E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Абзац списка Знак"/>
    <w:link w:val="a8"/>
    <w:uiPriority w:val="1"/>
    <w:qFormat/>
    <w:locked/>
    <w:rsid w:val="00F7115E"/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CharAttribute484">
    <w:name w:val="CharAttribute484"/>
    <w:uiPriority w:val="99"/>
    <w:rsid w:val="00F7115E"/>
    <w:rPr>
      <w:rFonts w:ascii="Times New Roman" w:eastAsia="Times New Roman"/>
      <w:i/>
      <w:sz w:val="28"/>
    </w:rPr>
  </w:style>
  <w:style w:type="paragraph" w:styleId="aa">
    <w:name w:val="footnote text"/>
    <w:basedOn w:val="a"/>
    <w:link w:val="ab"/>
    <w:uiPriority w:val="99"/>
    <w:rsid w:val="00F711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customStyle="1" w:styleId="ab">
    <w:name w:val="Текст сноски Знак"/>
    <w:basedOn w:val="a0"/>
    <w:link w:val="aa"/>
    <w:uiPriority w:val="99"/>
    <w:rsid w:val="00F7115E"/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styleId="ac">
    <w:name w:val="footnote reference"/>
    <w:uiPriority w:val="99"/>
    <w:semiHidden/>
    <w:rsid w:val="00F7115E"/>
    <w:rPr>
      <w:vertAlign w:val="superscript"/>
    </w:rPr>
  </w:style>
  <w:style w:type="paragraph" w:customStyle="1" w:styleId="ParaAttribute38">
    <w:name w:val="ParaAttribute38"/>
    <w:rsid w:val="00F7115E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F7115E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F7115E"/>
    <w:rPr>
      <w:rFonts w:ascii="Times New Roman" w:eastAsia="Times New Roman"/>
      <w:i/>
      <w:sz w:val="28"/>
    </w:rPr>
  </w:style>
  <w:style w:type="paragraph" w:styleId="ad">
    <w:name w:val="No Spacing"/>
    <w:link w:val="ae"/>
    <w:uiPriority w:val="1"/>
    <w:qFormat/>
    <w:rsid w:val="00F7115E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e">
    <w:name w:val="Без интервала Знак"/>
    <w:link w:val="ad"/>
    <w:uiPriority w:val="1"/>
    <w:rsid w:val="00F7115E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F7115E"/>
    <w:rPr>
      <w:rFonts w:ascii="Times New Roman" w:eastAsia="Times New Roman"/>
      <w:sz w:val="28"/>
    </w:rPr>
  </w:style>
  <w:style w:type="character" w:customStyle="1" w:styleId="CharAttribute512">
    <w:name w:val="CharAttribute512"/>
    <w:rsid w:val="00F7115E"/>
    <w:rPr>
      <w:rFonts w:ascii="Times New Roman" w:eastAsia="Times New Roman"/>
      <w:sz w:val="28"/>
    </w:rPr>
  </w:style>
  <w:style w:type="character" w:customStyle="1" w:styleId="CharAttribute3">
    <w:name w:val="CharAttribute3"/>
    <w:rsid w:val="00F7115E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F7115E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F7115E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F7115E"/>
    <w:rPr>
      <w:rFonts w:ascii="Times New Roman" w:eastAsia="Batang" w:hAnsi="Batang"/>
      <w:color w:val="00000A"/>
      <w:sz w:val="28"/>
    </w:rPr>
  </w:style>
  <w:style w:type="paragraph" w:styleId="af">
    <w:name w:val="Body Text Indent"/>
    <w:basedOn w:val="a"/>
    <w:link w:val="af0"/>
    <w:unhideWhenUsed/>
    <w:rsid w:val="00F7115E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en-US"/>
    </w:rPr>
  </w:style>
  <w:style w:type="character" w:customStyle="1" w:styleId="af0">
    <w:name w:val="Основной текст с отступом Знак"/>
    <w:basedOn w:val="a0"/>
    <w:link w:val="af"/>
    <w:rsid w:val="00F7115E"/>
    <w:rPr>
      <w:rFonts w:ascii="Calibri" w:eastAsia="Calibri" w:hAnsi="Calibri" w:cs="Times New Roman"/>
      <w:lang w:val="en-US"/>
    </w:rPr>
  </w:style>
  <w:style w:type="paragraph" w:styleId="3">
    <w:name w:val="Body Text Indent 3"/>
    <w:basedOn w:val="a"/>
    <w:link w:val="30"/>
    <w:unhideWhenUsed/>
    <w:rsid w:val="00F7115E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30">
    <w:name w:val="Основной текст с отступом 3 Знак"/>
    <w:basedOn w:val="a0"/>
    <w:link w:val="3"/>
    <w:rsid w:val="00F7115E"/>
    <w:rPr>
      <w:rFonts w:ascii="Calibri" w:eastAsia="Calibri" w:hAnsi="Calibri" w:cs="Times New Roman"/>
      <w:sz w:val="16"/>
      <w:szCs w:val="16"/>
      <w:lang w:val="en-US"/>
    </w:rPr>
  </w:style>
  <w:style w:type="paragraph" w:styleId="21">
    <w:name w:val="Body Text Indent 2"/>
    <w:basedOn w:val="a"/>
    <w:link w:val="22"/>
    <w:unhideWhenUsed/>
    <w:rsid w:val="00F7115E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en-US"/>
    </w:rPr>
  </w:style>
  <w:style w:type="character" w:customStyle="1" w:styleId="22">
    <w:name w:val="Основной текст с отступом 2 Знак"/>
    <w:basedOn w:val="a0"/>
    <w:link w:val="21"/>
    <w:rsid w:val="00F7115E"/>
    <w:rPr>
      <w:rFonts w:ascii="Calibri" w:eastAsia="Calibri" w:hAnsi="Calibri" w:cs="Times New Roman"/>
      <w:lang w:val="en-US"/>
    </w:rPr>
  </w:style>
  <w:style w:type="character" w:customStyle="1" w:styleId="CharAttribute504">
    <w:name w:val="CharAttribute504"/>
    <w:rsid w:val="00F7115E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F7115E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lock Text"/>
    <w:basedOn w:val="a"/>
    <w:rsid w:val="00F7115E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F7115E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F7115E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F7115E"/>
    <w:rPr>
      <w:rFonts w:ascii="Times New Roman" w:eastAsia="Times New Roman"/>
      <w:sz w:val="28"/>
    </w:rPr>
  </w:style>
  <w:style w:type="character" w:customStyle="1" w:styleId="CharAttribute269">
    <w:name w:val="CharAttribute269"/>
    <w:rsid w:val="00F7115E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F7115E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F7115E"/>
    <w:rPr>
      <w:rFonts w:ascii="Times New Roman" w:eastAsia="Times New Roman"/>
      <w:sz w:val="28"/>
    </w:rPr>
  </w:style>
  <w:style w:type="character" w:customStyle="1" w:styleId="CharAttribute273">
    <w:name w:val="CharAttribute273"/>
    <w:rsid w:val="00F7115E"/>
    <w:rPr>
      <w:rFonts w:ascii="Times New Roman" w:eastAsia="Times New Roman"/>
      <w:sz w:val="28"/>
    </w:rPr>
  </w:style>
  <w:style w:type="character" w:customStyle="1" w:styleId="CharAttribute274">
    <w:name w:val="CharAttribute274"/>
    <w:rsid w:val="00F7115E"/>
    <w:rPr>
      <w:rFonts w:ascii="Times New Roman" w:eastAsia="Times New Roman"/>
      <w:sz w:val="28"/>
    </w:rPr>
  </w:style>
  <w:style w:type="character" w:customStyle="1" w:styleId="CharAttribute275">
    <w:name w:val="CharAttribute275"/>
    <w:rsid w:val="00F7115E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F7115E"/>
    <w:rPr>
      <w:rFonts w:ascii="Times New Roman" w:eastAsia="Times New Roman"/>
      <w:sz w:val="28"/>
    </w:rPr>
  </w:style>
  <w:style w:type="character" w:customStyle="1" w:styleId="CharAttribute277">
    <w:name w:val="CharAttribute277"/>
    <w:rsid w:val="00F7115E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F7115E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F7115E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F7115E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F7115E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F7115E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F7115E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F7115E"/>
    <w:rPr>
      <w:rFonts w:ascii="Times New Roman" w:eastAsia="Times New Roman"/>
      <w:sz w:val="28"/>
    </w:rPr>
  </w:style>
  <w:style w:type="character" w:customStyle="1" w:styleId="CharAttribute285">
    <w:name w:val="CharAttribute285"/>
    <w:rsid w:val="00F7115E"/>
    <w:rPr>
      <w:rFonts w:ascii="Times New Roman" w:eastAsia="Times New Roman"/>
      <w:sz w:val="28"/>
    </w:rPr>
  </w:style>
  <w:style w:type="character" w:customStyle="1" w:styleId="CharAttribute286">
    <w:name w:val="CharAttribute286"/>
    <w:rsid w:val="00F7115E"/>
    <w:rPr>
      <w:rFonts w:ascii="Times New Roman" w:eastAsia="Times New Roman"/>
      <w:sz w:val="28"/>
    </w:rPr>
  </w:style>
  <w:style w:type="character" w:customStyle="1" w:styleId="CharAttribute287">
    <w:name w:val="CharAttribute287"/>
    <w:rsid w:val="00F7115E"/>
    <w:rPr>
      <w:rFonts w:ascii="Times New Roman" w:eastAsia="Times New Roman"/>
      <w:sz w:val="28"/>
    </w:rPr>
  </w:style>
  <w:style w:type="character" w:customStyle="1" w:styleId="CharAttribute288">
    <w:name w:val="CharAttribute288"/>
    <w:rsid w:val="00F7115E"/>
    <w:rPr>
      <w:rFonts w:ascii="Times New Roman" w:eastAsia="Times New Roman"/>
      <w:sz w:val="28"/>
    </w:rPr>
  </w:style>
  <w:style w:type="character" w:customStyle="1" w:styleId="CharAttribute289">
    <w:name w:val="CharAttribute289"/>
    <w:rsid w:val="00F7115E"/>
    <w:rPr>
      <w:rFonts w:ascii="Times New Roman" w:eastAsia="Times New Roman"/>
      <w:sz w:val="28"/>
    </w:rPr>
  </w:style>
  <w:style w:type="character" w:customStyle="1" w:styleId="CharAttribute290">
    <w:name w:val="CharAttribute290"/>
    <w:rsid w:val="00F7115E"/>
    <w:rPr>
      <w:rFonts w:ascii="Times New Roman" w:eastAsia="Times New Roman"/>
      <w:sz w:val="28"/>
    </w:rPr>
  </w:style>
  <w:style w:type="character" w:customStyle="1" w:styleId="CharAttribute291">
    <w:name w:val="CharAttribute291"/>
    <w:rsid w:val="00F7115E"/>
    <w:rPr>
      <w:rFonts w:ascii="Times New Roman" w:eastAsia="Times New Roman"/>
      <w:sz w:val="28"/>
    </w:rPr>
  </w:style>
  <w:style w:type="character" w:customStyle="1" w:styleId="CharAttribute292">
    <w:name w:val="CharAttribute292"/>
    <w:rsid w:val="00F7115E"/>
    <w:rPr>
      <w:rFonts w:ascii="Times New Roman" w:eastAsia="Times New Roman"/>
      <w:sz w:val="28"/>
    </w:rPr>
  </w:style>
  <w:style w:type="character" w:customStyle="1" w:styleId="CharAttribute293">
    <w:name w:val="CharAttribute293"/>
    <w:rsid w:val="00F7115E"/>
    <w:rPr>
      <w:rFonts w:ascii="Times New Roman" w:eastAsia="Times New Roman"/>
      <w:sz w:val="28"/>
    </w:rPr>
  </w:style>
  <w:style w:type="character" w:customStyle="1" w:styleId="CharAttribute294">
    <w:name w:val="CharAttribute294"/>
    <w:rsid w:val="00F7115E"/>
    <w:rPr>
      <w:rFonts w:ascii="Times New Roman" w:eastAsia="Times New Roman"/>
      <w:sz w:val="28"/>
    </w:rPr>
  </w:style>
  <w:style w:type="character" w:customStyle="1" w:styleId="CharAttribute295">
    <w:name w:val="CharAttribute295"/>
    <w:rsid w:val="00F7115E"/>
    <w:rPr>
      <w:rFonts w:ascii="Times New Roman" w:eastAsia="Times New Roman"/>
      <w:sz w:val="28"/>
    </w:rPr>
  </w:style>
  <w:style w:type="character" w:customStyle="1" w:styleId="CharAttribute296">
    <w:name w:val="CharAttribute296"/>
    <w:rsid w:val="00F7115E"/>
    <w:rPr>
      <w:rFonts w:ascii="Times New Roman" w:eastAsia="Times New Roman"/>
      <w:sz w:val="28"/>
    </w:rPr>
  </w:style>
  <w:style w:type="character" w:customStyle="1" w:styleId="CharAttribute297">
    <w:name w:val="CharAttribute297"/>
    <w:rsid w:val="00F7115E"/>
    <w:rPr>
      <w:rFonts w:ascii="Times New Roman" w:eastAsia="Times New Roman"/>
      <w:sz w:val="28"/>
    </w:rPr>
  </w:style>
  <w:style w:type="character" w:customStyle="1" w:styleId="CharAttribute298">
    <w:name w:val="CharAttribute298"/>
    <w:rsid w:val="00F7115E"/>
    <w:rPr>
      <w:rFonts w:ascii="Times New Roman" w:eastAsia="Times New Roman"/>
      <w:sz w:val="28"/>
    </w:rPr>
  </w:style>
  <w:style w:type="character" w:customStyle="1" w:styleId="CharAttribute299">
    <w:name w:val="CharAttribute299"/>
    <w:rsid w:val="00F7115E"/>
    <w:rPr>
      <w:rFonts w:ascii="Times New Roman" w:eastAsia="Times New Roman"/>
      <w:sz w:val="28"/>
    </w:rPr>
  </w:style>
  <w:style w:type="character" w:customStyle="1" w:styleId="CharAttribute300">
    <w:name w:val="CharAttribute300"/>
    <w:rsid w:val="00F7115E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F7115E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F7115E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F7115E"/>
    <w:rPr>
      <w:rFonts w:ascii="Times New Roman" w:eastAsia="Times New Roman"/>
      <w:sz w:val="28"/>
    </w:rPr>
  </w:style>
  <w:style w:type="character" w:customStyle="1" w:styleId="CharAttribute305">
    <w:name w:val="CharAttribute305"/>
    <w:rsid w:val="00F7115E"/>
    <w:rPr>
      <w:rFonts w:ascii="Times New Roman" w:eastAsia="Times New Roman"/>
      <w:sz w:val="28"/>
    </w:rPr>
  </w:style>
  <w:style w:type="character" w:customStyle="1" w:styleId="CharAttribute306">
    <w:name w:val="CharAttribute306"/>
    <w:rsid w:val="00F7115E"/>
    <w:rPr>
      <w:rFonts w:ascii="Times New Roman" w:eastAsia="Times New Roman"/>
      <w:sz w:val="28"/>
    </w:rPr>
  </w:style>
  <w:style w:type="character" w:customStyle="1" w:styleId="CharAttribute307">
    <w:name w:val="CharAttribute307"/>
    <w:rsid w:val="00F7115E"/>
    <w:rPr>
      <w:rFonts w:ascii="Times New Roman" w:eastAsia="Times New Roman"/>
      <w:sz w:val="28"/>
    </w:rPr>
  </w:style>
  <w:style w:type="character" w:customStyle="1" w:styleId="CharAttribute308">
    <w:name w:val="CharAttribute308"/>
    <w:rsid w:val="00F7115E"/>
    <w:rPr>
      <w:rFonts w:ascii="Times New Roman" w:eastAsia="Times New Roman"/>
      <w:sz w:val="28"/>
    </w:rPr>
  </w:style>
  <w:style w:type="character" w:customStyle="1" w:styleId="CharAttribute309">
    <w:name w:val="CharAttribute309"/>
    <w:rsid w:val="00F7115E"/>
    <w:rPr>
      <w:rFonts w:ascii="Times New Roman" w:eastAsia="Times New Roman"/>
      <w:sz w:val="28"/>
    </w:rPr>
  </w:style>
  <w:style w:type="character" w:customStyle="1" w:styleId="CharAttribute310">
    <w:name w:val="CharAttribute310"/>
    <w:rsid w:val="00F7115E"/>
    <w:rPr>
      <w:rFonts w:ascii="Times New Roman" w:eastAsia="Times New Roman"/>
      <w:sz w:val="28"/>
    </w:rPr>
  </w:style>
  <w:style w:type="character" w:customStyle="1" w:styleId="CharAttribute311">
    <w:name w:val="CharAttribute311"/>
    <w:rsid w:val="00F7115E"/>
    <w:rPr>
      <w:rFonts w:ascii="Times New Roman" w:eastAsia="Times New Roman"/>
      <w:sz w:val="28"/>
    </w:rPr>
  </w:style>
  <w:style w:type="character" w:customStyle="1" w:styleId="CharAttribute312">
    <w:name w:val="CharAttribute312"/>
    <w:rsid w:val="00F7115E"/>
    <w:rPr>
      <w:rFonts w:ascii="Times New Roman" w:eastAsia="Times New Roman"/>
      <w:sz w:val="28"/>
    </w:rPr>
  </w:style>
  <w:style w:type="character" w:customStyle="1" w:styleId="CharAttribute313">
    <w:name w:val="CharAttribute313"/>
    <w:rsid w:val="00F7115E"/>
    <w:rPr>
      <w:rFonts w:ascii="Times New Roman" w:eastAsia="Times New Roman"/>
      <w:sz w:val="28"/>
    </w:rPr>
  </w:style>
  <w:style w:type="character" w:customStyle="1" w:styleId="CharAttribute314">
    <w:name w:val="CharAttribute314"/>
    <w:rsid w:val="00F7115E"/>
    <w:rPr>
      <w:rFonts w:ascii="Times New Roman" w:eastAsia="Times New Roman"/>
      <w:sz w:val="28"/>
    </w:rPr>
  </w:style>
  <w:style w:type="character" w:customStyle="1" w:styleId="CharAttribute315">
    <w:name w:val="CharAttribute315"/>
    <w:rsid w:val="00F7115E"/>
    <w:rPr>
      <w:rFonts w:ascii="Times New Roman" w:eastAsia="Times New Roman"/>
      <w:sz w:val="28"/>
    </w:rPr>
  </w:style>
  <w:style w:type="character" w:customStyle="1" w:styleId="CharAttribute316">
    <w:name w:val="CharAttribute316"/>
    <w:rsid w:val="00F7115E"/>
    <w:rPr>
      <w:rFonts w:ascii="Times New Roman" w:eastAsia="Times New Roman"/>
      <w:sz w:val="28"/>
    </w:rPr>
  </w:style>
  <w:style w:type="character" w:customStyle="1" w:styleId="CharAttribute317">
    <w:name w:val="CharAttribute317"/>
    <w:rsid w:val="00F7115E"/>
    <w:rPr>
      <w:rFonts w:ascii="Times New Roman" w:eastAsia="Times New Roman"/>
      <w:sz w:val="28"/>
    </w:rPr>
  </w:style>
  <w:style w:type="character" w:customStyle="1" w:styleId="CharAttribute318">
    <w:name w:val="CharAttribute318"/>
    <w:rsid w:val="00F7115E"/>
    <w:rPr>
      <w:rFonts w:ascii="Times New Roman" w:eastAsia="Times New Roman"/>
      <w:sz w:val="28"/>
    </w:rPr>
  </w:style>
  <w:style w:type="character" w:customStyle="1" w:styleId="CharAttribute319">
    <w:name w:val="CharAttribute319"/>
    <w:rsid w:val="00F7115E"/>
    <w:rPr>
      <w:rFonts w:ascii="Times New Roman" w:eastAsia="Times New Roman"/>
      <w:sz w:val="28"/>
    </w:rPr>
  </w:style>
  <w:style w:type="character" w:customStyle="1" w:styleId="CharAttribute320">
    <w:name w:val="CharAttribute320"/>
    <w:rsid w:val="00F7115E"/>
    <w:rPr>
      <w:rFonts w:ascii="Times New Roman" w:eastAsia="Times New Roman"/>
      <w:sz w:val="28"/>
    </w:rPr>
  </w:style>
  <w:style w:type="character" w:customStyle="1" w:styleId="CharAttribute321">
    <w:name w:val="CharAttribute321"/>
    <w:rsid w:val="00F7115E"/>
    <w:rPr>
      <w:rFonts w:ascii="Times New Roman" w:eastAsia="Times New Roman"/>
      <w:sz w:val="28"/>
    </w:rPr>
  </w:style>
  <w:style w:type="character" w:customStyle="1" w:styleId="CharAttribute322">
    <w:name w:val="CharAttribute322"/>
    <w:rsid w:val="00F7115E"/>
    <w:rPr>
      <w:rFonts w:ascii="Times New Roman" w:eastAsia="Times New Roman"/>
      <w:sz w:val="28"/>
    </w:rPr>
  </w:style>
  <w:style w:type="character" w:customStyle="1" w:styleId="CharAttribute323">
    <w:name w:val="CharAttribute323"/>
    <w:rsid w:val="00F7115E"/>
    <w:rPr>
      <w:rFonts w:ascii="Times New Roman" w:eastAsia="Times New Roman"/>
      <w:sz w:val="28"/>
    </w:rPr>
  </w:style>
  <w:style w:type="character" w:customStyle="1" w:styleId="CharAttribute324">
    <w:name w:val="CharAttribute324"/>
    <w:rsid w:val="00F7115E"/>
    <w:rPr>
      <w:rFonts w:ascii="Times New Roman" w:eastAsia="Times New Roman"/>
      <w:sz w:val="28"/>
    </w:rPr>
  </w:style>
  <w:style w:type="character" w:customStyle="1" w:styleId="CharAttribute325">
    <w:name w:val="CharAttribute325"/>
    <w:rsid w:val="00F7115E"/>
    <w:rPr>
      <w:rFonts w:ascii="Times New Roman" w:eastAsia="Times New Roman"/>
      <w:sz w:val="28"/>
    </w:rPr>
  </w:style>
  <w:style w:type="character" w:customStyle="1" w:styleId="CharAttribute326">
    <w:name w:val="CharAttribute326"/>
    <w:rsid w:val="00F7115E"/>
    <w:rPr>
      <w:rFonts w:ascii="Times New Roman" w:eastAsia="Times New Roman"/>
      <w:sz w:val="28"/>
    </w:rPr>
  </w:style>
  <w:style w:type="character" w:customStyle="1" w:styleId="CharAttribute327">
    <w:name w:val="CharAttribute327"/>
    <w:rsid w:val="00F7115E"/>
    <w:rPr>
      <w:rFonts w:ascii="Times New Roman" w:eastAsia="Times New Roman"/>
      <w:sz w:val="28"/>
    </w:rPr>
  </w:style>
  <w:style w:type="character" w:customStyle="1" w:styleId="CharAttribute328">
    <w:name w:val="CharAttribute328"/>
    <w:rsid w:val="00F7115E"/>
    <w:rPr>
      <w:rFonts w:ascii="Times New Roman" w:eastAsia="Times New Roman"/>
      <w:sz w:val="28"/>
    </w:rPr>
  </w:style>
  <w:style w:type="character" w:customStyle="1" w:styleId="CharAttribute329">
    <w:name w:val="CharAttribute329"/>
    <w:rsid w:val="00F7115E"/>
    <w:rPr>
      <w:rFonts w:ascii="Times New Roman" w:eastAsia="Times New Roman"/>
      <w:sz w:val="28"/>
    </w:rPr>
  </w:style>
  <w:style w:type="character" w:customStyle="1" w:styleId="CharAttribute330">
    <w:name w:val="CharAttribute330"/>
    <w:rsid w:val="00F7115E"/>
    <w:rPr>
      <w:rFonts w:ascii="Times New Roman" w:eastAsia="Times New Roman"/>
      <w:sz w:val="28"/>
    </w:rPr>
  </w:style>
  <w:style w:type="character" w:customStyle="1" w:styleId="CharAttribute331">
    <w:name w:val="CharAttribute331"/>
    <w:rsid w:val="00F7115E"/>
    <w:rPr>
      <w:rFonts w:ascii="Times New Roman" w:eastAsia="Times New Roman"/>
      <w:sz w:val="28"/>
    </w:rPr>
  </w:style>
  <w:style w:type="character" w:customStyle="1" w:styleId="CharAttribute332">
    <w:name w:val="CharAttribute332"/>
    <w:rsid w:val="00F7115E"/>
    <w:rPr>
      <w:rFonts w:ascii="Times New Roman" w:eastAsia="Times New Roman"/>
      <w:sz w:val="28"/>
    </w:rPr>
  </w:style>
  <w:style w:type="character" w:customStyle="1" w:styleId="CharAttribute333">
    <w:name w:val="CharAttribute333"/>
    <w:rsid w:val="00F7115E"/>
    <w:rPr>
      <w:rFonts w:ascii="Times New Roman" w:eastAsia="Times New Roman"/>
      <w:sz w:val="28"/>
    </w:rPr>
  </w:style>
  <w:style w:type="character" w:customStyle="1" w:styleId="CharAttribute334">
    <w:name w:val="CharAttribute334"/>
    <w:rsid w:val="00F7115E"/>
    <w:rPr>
      <w:rFonts w:ascii="Times New Roman" w:eastAsia="Times New Roman"/>
      <w:sz w:val="28"/>
    </w:rPr>
  </w:style>
  <w:style w:type="character" w:customStyle="1" w:styleId="CharAttribute335">
    <w:name w:val="CharAttribute335"/>
    <w:rsid w:val="00F7115E"/>
    <w:rPr>
      <w:rFonts w:ascii="Times New Roman" w:eastAsia="Times New Roman"/>
      <w:sz w:val="28"/>
    </w:rPr>
  </w:style>
  <w:style w:type="character" w:customStyle="1" w:styleId="CharAttribute514">
    <w:name w:val="CharAttribute514"/>
    <w:rsid w:val="00F7115E"/>
    <w:rPr>
      <w:rFonts w:ascii="Times New Roman" w:eastAsia="Times New Roman"/>
      <w:sz w:val="28"/>
    </w:rPr>
  </w:style>
  <w:style w:type="character" w:customStyle="1" w:styleId="CharAttribute520">
    <w:name w:val="CharAttribute520"/>
    <w:rsid w:val="00F7115E"/>
    <w:rPr>
      <w:rFonts w:ascii="Times New Roman" w:eastAsia="Times New Roman"/>
      <w:sz w:val="28"/>
    </w:rPr>
  </w:style>
  <w:style w:type="character" w:customStyle="1" w:styleId="CharAttribute521">
    <w:name w:val="CharAttribute521"/>
    <w:rsid w:val="00F7115E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F7115E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F7115E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F7115E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F7115E"/>
    <w:rPr>
      <w:rFonts w:ascii="Times New Roman" w:eastAsia="Times New Roman"/>
      <w:i/>
      <w:sz w:val="22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F7115E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3">
    <w:name w:val="annotation text"/>
    <w:basedOn w:val="a"/>
    <w:link w:val="af2"/>
    <w:uiPriority w:val="99"/>
    <w:semiHidden/>
    <w:unhideWhenUsed/>
    <w:rsid w:val="00F7115E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12">
    <w:name w:val="Текст примечания Знак1"/>
    <w:basedOn w:val="a0"/>
    <w:uiPriority w:val="99"/>
    <w:semiHidden/>
    <w:rsid w:val="00F7115E"/>
    <w:rPr>
      <w:sz w:val="20"/>
      <w:szCs w:val="20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F7115E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rsid w:val="00F7115E"/>
    <w:rPr>
      <w:b/>
      <w:bCs/>
    </w:rPr>
  </w:style>
  <w:style w:type="character" w:customStyle="1" w:styleId="13">
    <w:name w:val="Тема примечания Знак1"/>
    <w:basedOn w:val="12"/>
    <w:uiPriority w:val="99"/>
    <w:semiHidden/>
    <w:rsid w:val="00F7115E"/>
    <w:rPr>
      <w:b/>
      <w:bCs/>
      <w:sz w:val="20"/>
      <w:szCs w:val="20"/>
    </w:rPr>
  </w:style>
  <w:style w:type="paragraph" w:customStyle="1" w:styleId="14">
    <w:name w:val="Без интервала1"/>
    <w:aliases w:val="основа"/>
    <w:rsid w:val="00F7115E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F7115E"/>
    <w:rPr>
      <w:rFonts w:ascii="Times New Roman" w:eastAsia="Times New Roman"/>
      <w:sz w:val="28"/>
    </w:rPr>
  </w:style>
  <w:style w:type="character" w:customStyle="1" w:styleId="CharAttribute534">
    <w:name w:val="CharAttribute534"/>
    <w:rsid w:val="00F7115E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F7115E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F7115E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F7115E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F7115E"/>
    <w:rPr>
      <w:rFonts w:ascii="Times New Roman" w:eastAsia="Times New Roman"/>
      <w:sz w:val="28"/>
    </w:rPr>
  </w:style>
  <w:style w:type="character" w:customStyle="1" w:styleId="CharAttribute499">
    <w:name w:val="CharAttribute499"/>
    <w:rsid w:val="00F7115E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7115E"/>
    <w:rPr>
      <w:rFonts w:ascii="Times New Roman" w:eastAsia="Times New Roman"/>
      <w:sz w:val="28"/>
    </w:rPr>
  </w:style>
  <w:style w:type="paragraph" w:styleId="af6">
    <w:name w:val="header"/>
    <w:basedOn w:val="a"/>
    <w:link w:val="af7"/>
    <w:uiPriority w:val="99"/>
    <w:unhideWhenUsed/>
    <w:rsid w:val="00F7115E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7">
    <w:name w:val="Верхний колонтитул Знак"/>
    <w:basedOn w:val="a0"/>
    <w:link w:val="af6"/>
    <w:uiPriority w:val="99"/>
    <w:rsid w:val="00F7115E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F7115E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9">
    <w:name w:val="Нижний колонтитул Знак"/>
    <w:basedOn w:val="a0"/>
    <w:link w:val="af8"/>
    <w:uiPriority w:val="99"/>
    <w:rsid w:val="00F7115E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1">
    <w:name w:val="ParaAttribute1"/>
    <w:rsid w:val="00F7115E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F7115E"/>
  </w:style>
  <w:style w:type="table" w:styleId="afa">
    <w:name w:val="Table Grid"/>
    <w:basedOn w:val="a1"/>
    <w:uiPriority w:val="59"/>
    <w:rsid w:val="00F7115E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qFormat/>
    <w:rsid w:val="00F7115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harAttribute6">
    <w:name w:val="CharAttribute6"/>
    <w:rsid w:val="00F7115E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">
    <w:name w:val="CharAttribute5"/>
    <w:rsid w:val="00F7115E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F7115E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F7115E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F7115E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7">
    <w:name w:val="ParaAttribute7"/>
    <w:rsid w:val="00F7115E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1">
    <w:name w:val="c1"/>
    <w:basedOn w:val="a0"/>
    <w:rsid w:val="00F7115E"/>
  </w:style>
  <w:style w:type="paragraph" w:customStyle="1" w:styleId="c4">
    <w:name w:val="c4"/>
    <w:basedOn w:val="a"/>
    <w:rsid w:val="00F71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F71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115E"/>
  </w:style>
  <w:style w:type="paragraph" w:customStyle="1" w:styleId="Default">
    <w:name w:val="Default"/>
    <w:rsid w:val="00F711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TOC Heading"/>
    <w:basedOn w:val="1"/>
    <w:next w:val="a"/>
    <w:uiPriority w:val="39"/>
    <w:semiHidden/>
    <w:unhideWhenUsed/>
    <w:qFormat/>
    <w:rsid w:val="00F7115E"/>
    <w:pPr>
      <w:widowControl/>
      <w:wordWrap/>
      <w:autoSpaceDE/>
      <w:autoSpaceDN/>
      <w:spacing w:line="276" w:lineRule="auto"/>
      <w:jc w:val="left"/>
      <w:outlineLvl w:val="9"/>
    </w:pPr>
    <w:rPr>
      <w:kern w:val="0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F7115E"/>
    <w:pPr>
      <w:widowControl w:val="0"/>
      <w:autoSpaceDE w:val="0"/>
      <w:autoSpaceDN w:val="0"/>
      <w:spacing w:after="10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23">
    <w:name w:val="toc 2"/>
    <w:basedOn w:val="a"/>
    <w:next w:val="a"/>
    <w:autoRedefine/>
    <w:uiPriority w:val="39"/>
    <w:unhideWhenUsed/>
    <w:rsid w:val="00F7115E"/>
    <w:pPr>
      <w:widowControl w:val="0"/>
      <w:autoSpaceDE w:val="0"/>
      <w:autoSpaceDN w:val="0"/>
      <w:spacing w:after="100" w:line="240" w:lineRule="auto"/>
      <w:ind w:left="220"/>
    </w:pPr>
    <w:rPr>
      <w:rFonts w:ascii="Times New Roman" w:eastAsia="Times New Roman" w:hAnsi="Times New Roman" w:cs="Times New Roman"/>
      <w:lang w:eastAsia="ru-RU" w:bidi="ru-RU"/>
    </w:rPr>
  </w:style>
  <w:style w:type="paragraph" w:styleId="afc">
    <w:name w:val="Body Text"/>
    <w:basedOn w:val="a"/>
    <w:link w:val="afd"/>
    <w:uiPriority w:val="99"/>
    <w:unhideWhenUsed/>
    <w:rsid w:val="00F7115E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d">
    <w:name w:val="Основной текст Знак"/>
    <w:basedOn w:val="a0"/>
    <w:link w:val="afc"/>
    <w:uiPriority w:val="99"/>
    <w:rsid w:val="00F7115E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TableParagraph">
    <w:name w:val="Table Paragraph"/>
    <w:basedOn w:val="a"/>
    <w:uiPriority w:val="1"/>
    <w:qFormat/>
    <w:rsid w:val="00F7115E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c15">
    <w:name w:val="c15"/>
    <w:basedOn w:val="a0"/>
    <w:rsid w:val="00F7115E"/>
  </w:style>
  <w:style w:type="character" w:customStyle="1" w:styleId="c2">
    <w:name w:val="c2"/>
    <w:basedOn w:val="a0"/>
    <w:rsid w:val="00F7115E"/>
  </w:style>
  <w:style w:type="paragraph" w:customStyle="1" w:styleId="c34">
    <w:name w:val="c34"/>
    <w:basedOn w:val="a"/>
    <w:rsid w:val="00F71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FollowedHyperlink"/>
    <w:basedOn w:val="a0"/>
    <w:uiPriority w:val="99"/>
    <w:semiHidden/>
    <w:unhideWhenUsed/>
    <w:rsid w:val="00F7115E"/>
    <w:rPr>
      <w:color w:val="800080" w:themeColor="followedHyperlink"/>
      <w:u w:val="single"/>
    </w:rPr>
  </w:style>
  <w:style w:type="paragraph" w:customStyle="1" w:styleId="110">
    <w:name w:val="Заголовок 11"/>
    <w:basedOn w:val="a"/>
    <w:next w:val="a"/>
    <w:uiPriority w:val="9"/>
    <w:qFormat/>
    <w:rsid w:val="00F7115E"/>
    <w:pPr>
      <w:keepNext/>
      <w:keepLines/>
      <w:widowControl w:val="0"/>
      <w:wordWrap w:val="0"/>
      <w:autoSpaceDE w:val="0"/>
      <w:autoSpaceDN w:val="0"/>
      <w:spacing w:before="480" w:after="0" w:line="240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kern w:val="2"/>
      <w:sz w:val="28"/>
      <w:szCs w:val="28"/>
      <w:lang w:val="en-US" w:eastAsia="ko-KR"/>
    </w:rPr>
  </w:style>
  <w:style w:type="character" w:styleId="aff">
    <w:name w:val="annotation reference"/>
    <w:uiPriority w:val="99"/>
    <w:semiHidden/>
    <w:unhideWhenUsed/>
    <w:rsid w:val="00F7115E"/>
    <w:rPr>
      <w:sz w:val="16"/>
      <w:szCs w:val="16"/>
    </w:rPr>
  </w:style>
  <w:style w:type="table" w:customStyle="1" w:styleId="DefaultTable">
    <w:name w:val="Default Table"/>
    <w:rsid w:val="00F7115E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Заголовок 1 Знак1"/>
    <w:basedOn w:val="a0"/>
    <w:uiPriority w:val="9"/>
    <w:rsid w:val="00F711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58</Pages>
  <Words>16532</Words>
  <Characters>94238</Characters>
  <Application>Microsoft Office Word</Application>
  <DocSecurity>0</DocSecurity>
  <Lines>785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Ученик 9</cp:lastModifiedBy>
  <cp:revision>14</cp:revision>
  <cp:lastPrinted>2023-09-05T19:15:00Z</cp:lastPrinted>
  <dcterms:created xsi:type="dcterms:W3CDTF">2023-08-06T07:30:00Z</dcterms:created>
  <dcterms:modified xsi:type="dcterms:W3CDTF">2023-10-15T07:13:00Z</dcterms:modified>
</cp:coreProperties>
</file>